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66" w:rsidRDefault="00B60F66" w:rsidP="00B60F66">
      <w:pPr>
        <w:pStyle w:val="Ttulo1"/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B60F66" w:rsidRDefault="00B60F66" w:rsidP="00B60F66">
      <w:pPr>
        <w:pStyle w:val="Ttulo1"/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EXTRATO DE DISPENSA DE LICITAÇÃO N° 33/2020</w:t>
      </w:r>
    </w:p>
    <w:p w:rsidR="00B60F66" w:rsidRDefault="00B60F66" w:rsidP="00B60F66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60F66" w:rsidRDefault="00B60F66" w:rsidP="00B60F66">
      <w:pPr>
        <w:jc w:val="both"/>
        <w:rPr>
          <w:rFonts w:ascii="Arial" w:hAnsi="Arial" w:cs="Arial"/>
          <w:sz w:val="22"/>
          <w:szCs w:val="22"/>
        </w:rPr>
      </w:pPr>
    </w:p>
    <w:p w:rsidR="00B60F66" w:rsidRDefault="00B60F66" w:rsidP="00B60F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</w:t>
      </w:r>
      <w:r>
        <w:rPr>
          <w:rFonts w:ascii="Arial" w:hAnsi="Arial" w:cs="Arial"/>
          <w:b/>
          <w:bCs/>
          <w:sz w:val="22"/>
          <w:szCs w:val="22"/>
        </w:rPr>
        <w:t>ANTONIO JORGE SLUSSAREK,</w:t>
      </w:r>
      <w:r>
        <w:rPr>
          <w:rFonts w:ascii="Arial" w:hAnsi="Arial" w:cs="Arial"/>
          <w:bCs/>
          <w:sz w:val="22"/>
          <w:szCs w:val="22"/>
        </w:rPr>
        <w:t xml:space="preserve"> Prefeito Municipal de Áurea, torna público a DISPENSA DE LICITAÇÃO em favor da empresa </w:t>
      </w:r>
      <w:r>
        <w:rPr>
          <w:rFonts w:ascii="Cambria" w:hAnsi="Cambria"/>
          <w:b/>
          <w:color w:val="000000"/>
        </w:rPr>
        <w:t xml:space="preserve">Nadine Teixeira </w:t>
      </w:r>
      <w:proofErr w:type="spellStart"/>
      <w:r>
        <w:rPr>
          <w:rFonts w:ascii="Cambria" w:hAnsi="Cambria"/>
          <w:b/>
          <w:color w:val="000000"/>
        </w:rPr>
        <w:t>Pilotto</w:t>
      </w:r>
      <w:proofErr w:type="spellEnd"/>
      <w:r>
        <w:rPr>
          <w:rFonts w:ascii="Cambria" w:hAnsi="Cambria"/>
          <w:b/>
          <w:color w:val="000000"/>
        </w:rPr>
        <w:t xml:space="preserve"> </w:t>
      </w:r>
      <w:proofErr w:type="spellStart"/>
      <w:r>
        <w:rPr>
          <w:rFonts w:ascii="Cambria" w:hAnsi="Cambria"/>
          <w:b/>
          <w:color w:val="000000"/>
        </w:rPr>
        <w:t>Fabiani</w:t>
      </w:r>
      <w:proofErr w:type="spellEnd"/>
      <w:r>
        <w:rPr>
          <w:rFonts w:ascii="Cambria" w:hAnsi="Cambria"/>
          <w:b/>
          <w:color w:val="000000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com o CNPJ nº </w:t>
      </w:r>
      <w:r>
        <w:rPr>
          <w:rFonts w:ascii="Cambria" w:hAnsi="Cambria"/>
          <w:color w:val="000000"/>
        </w:rPr>
        <w:t xml:space="preserve">09.417.402/0001-60, </w:t>
      </w:r>
      <w:r>
        <w:rPr>
          <w:rFonts w:ascii="Arial" w:hAnsi="Arial" w:cs="Arial"/>
          <w:bCs/>
          <w:sz w:val="22"/>
          <w:szCs w:val="22"/>
        </w:rPr>
        <w:t>no v</w:t>
      </w:r>
      <w:r>
        <w:rPr>
          <w:rFonts w:ascii="Arial" w:hAnsi="Arial" w:cs="Arial"/>
          <w:sz w:val="22"/>
          <w:szCs w:val="22"/>
        </w:rPr>
        <w:t xml:space="preserve">alor de R$ 2.300,00(Dois mil e trezentos reais). </w:t>
      </w:r>
      <w:r>
        <w:rPr>
          <w:rFonts w:ascii="Arial" w:hAnsi="Arial" w:cs="Arial"/>
          <w:bCs/>
          <w:sz w:val="22"/>
          <w:szCs w:val="22"/>
        </w:rPr>
        <w:t xml:space="preserve">Objeto: </w:t>
      </w:r>
      <w:r>
        <w:rPr>
          <w:rFonts w:ascii="Cambria" w:hAnsi="Cambria"/>
          <w:color w:val="000000"/>
        </w:rPr>
        <w:t xml:space="preserve">Contratação </w:t>
      </w:r>
      <w:r>
        <w:rPr>
          <w:rFonts w:ascii="Cambria" w:hAnsi="Cambria"/>
          <w:color w:val="000000"/>
          <w:sz w:val="22"/>
          <w:szCs w:val="22"/>
        </w:rPr>
        <w:t>de empresa na área de psicologia</w:t>
      </w:r>
      <w:r>
        <w:rPr>
          <w:rFonts w:ascii="Arial" w:hAnsi="Arial" w:cs="Arial"/>
          <w:bCs/>
          <w:sz w:val="22"/>
          <w:szCs w:val="22"/>
        </w:rPr>
        <w:t xml:space="preserve">. Validade: 30 dias. </w:t>
      </w:r>
      <w:r>
        <w:rPr>
          <w:rFonts w:ascii="Arial" w:hAnsi="Arial" w:cs="Arial"/>
          <w:sz w:val="22"/>
          <w:szCs w:val="22"/>
        </w:rPr>
        <w:t xml:space="preserve">Fundamentação legal: Art. 24, inciso II e IV da Lei Federal nº 8.666/93 e alterações e artigo 4º da Lei Federal nº 13.979/20. </w:t>
      </w:r>
      <w:r>
        <w:rPr>
          <w:rFonts w:ascii="Arial" w:hAnsi="Arial" w:cs="Arial"/>
          <w:b/>
          <w:sz w:val="22"/>
          <w:szCs w:val="22"/>
        </w:rPr>
        <w:t xml:space="preserve">Áurea, 16 de novembro de 2020.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Antonio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Jorge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Slussarek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Prefeito Municipal</w:t>
      </w:r>
    </w:p>
    <w:p w:rsidR="00B60F66" w:rsidRDefault="00B60F66" w:rsidP="00B60F66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60F66" w:rsidRDefault="00B60F66" w:rsidP="00B60F66">
      <w:pPr>
        <w:pStyle w:val="Corpodetexto2"/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B60F66" w:rsidRDefault="00B60F66" w:rsidP="00B60F66">
      <w:pPr>
        <w:jc w:val="both"/>
        <w:rPr>
          <w:rFonts w:ascii="Arial" w:hAnsi="Arial" w:cs="Arial"/>
          <w:sz w:val="22"/>
          <w:szCs w:val="22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66"/>
    <w:rsid w:val="00316E0E"/>
    <w:rsid w:val="008739FE"/>
    <w:rsid w:val="00B6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66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B60F66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B60F66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66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B60F66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B60F66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2020-11-16T18:37:00Z</dcterms:created>
  <dcterms:modified xsi:type="dcterms:W3CDTF">2020-11-16T18:38:00Z</dcterms:modified>
</cp:coreProperties>
</file>