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15" w:rsidRDefault="00462915" w:rsidP="006A4B50">
      <w:pPr>
        <w:pStyle w:val="Ttulo1"/>
        <w:spacing w:line="276" w:lineRule="auto"/>
        <w:rPr>
          <w:color w:val="000000"/>
          <w:sz w:val="24"/>
          <w:szCs w:val="24"/>
        </w:rPr>
      </w:pPr>
    </w:p>
    <w:p w:rsidR="00462915" w:rsidRDefault="00462915" w:rsidP="00462915">
      <w:pPr>
        <w:pStyle w:val="Ttulo1"/>
        <w:spacing w:line="276" w:lineRule="auto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EXTRATO DE DISPENSA DE LICITAÇÃO N° 00</w:t>
      </w:r>
      <w:r>
        <w:rPr>
          <w:color w:val="000000"/>
          <w:sz w:val="24"/>
          <w:szCs w:val="24"/>
          <w:lang w:val="pt-BR"/>
        </w:rPr>
        <w:t>6</w:t>
      </w:r>
      <w:r>
        <w:rPr>
          <w:color w:val="000000"/>
          <w:sz w:val="24"/>
          <w:szCs w:val="24"/>
        </w:rPr>
        <w:t>/2024</w:t>
      </w:r>
    </w:p>
    <w:p w:rsidR="00462915" w:rsidRDefault="00462915" w:rsidP="00462915">
      <w:pPr>
        <w:jc w:val="center"/>
        <w:rPr>
          <w:color w:val="000000"/>
          <w:sz w:val="24"/>
          <w:szCs w:val="24"/>
        </w:rPr>
      </w:pPr>
    </w:p>
    <w:p w:rsidR="00462915" w:rsidRDefault="00462915" w:rsidP="00462915">
      <w:pPr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Município de Áurea</w:t>
      </w:r>
      <w:r>
        <w:rPr>
          <w:bCs/>
          <w:iCs/>
          <w:sz w:val="24"/>
          <w:szCs w:val="24"/>
        </w:rPr>
        <w:t>, Pessoa Jurídica de Direito Público, através do Prefeito Municipal de Áurea,</w:t>
      </w:r>
      <w:r>
        <w:rPr>
          <w:bCs/>
          <w:sz w:val="24"/>
          <w:szCs w:val="24"/>
        </w:rPr>
        <w:t xml:space="preserve"> torna público a DISPENSA DE LICITAÇÃO nº 005/2024, em favor da empresa </w:t>
      </w:r>
      <w:r>
        <w:rPr>
          <w:b/>
          <w:sz w:val="24"/>
          <w:szCs w:val="24"/>
        </w:rPr>
        <w:t>TRANSCONCRETOS TRANSPORTE RODOVIARIOS DE CARGA E INDUSTRIA E COMERCIO DE CONCRETO LTDA</w:t>
      </w:r>
      <w:r>
        <w:rPr>
          <w:bCs/>
          <w:sz w:val="24"/>
          <w:szCs w:val="24"/>
        </w:rPr>
        <w:t xml:space="preserve">, CNPJ sob o nº </w:t>
      </w:r>
      <w:r>
        <w:rPr>
          <w:sz w:val="24"/>
          <w:szCs w:val="24"/>
        </w:rPr>
        <w:t>12.665.564/0001-22</w:t>
      </w:r>
      <w:r>
        <w:rPr>
          <w:bCs/>
          <w:sz w:val="24"/>
          <w:szCs w:val="24"/>
        </w:rPr>
        <w:t xml:space="preserve">.Objeto: Aquisição de </w:t>
      </w:r>
      <w:r>
        <w:rPr>
          <w:color w:val="000000"/>
          <w:sz w:val="24"/>
          <w:szCs w:val="24"/>
        </w:rPr>
        <w:t>06(seis) aduelas de concreto, através da Secretaria da Agricultura e Meio Ambiente.</w:t>
      </w:r>
      <w:r>
        <w:rPr>
          <w:bCs/>
          <w:sz w:val="24"/>
          <w:szCs w:val="24"/>
        </w:rPr>
        <w:t xml:space="preserve"> V</w:t>
      </w:r>
      <w:r>
        <w:rPr>
          <w:sz w:val="24"/>
          <w:szCs w:val="24"/>
        </w:rPr>
        <w:t xml:space="preserve">alor de </w:t>
      </w:r>
      <w:r>
        <w:rPr>
          <w:rFonts w:ascii="Cambria" w:hAnsi="Cambria"/>
          <w:bCs/>
          <w:color w:val="000000"/>
          <w:sz w:val="24"/>
          <w:szCs w:val="24"/>
        </w:rPr>
        <w:t xml:space="preserve">R$ 47.340,00 (Quarenta e sete mil e trezentos e quarenta reais). </w:t>
      </w:r>
      <w:r>
        <w:rPr>
          <w:bCs/>
          <w:sz w:val="24"/>
          <w:szCs w:val="24"/>
        </w:rPr>
        <w:t>Recursos conforme Portaria CM Nº 16/2023 – PROA Nº 23/0804-0002014-2. Validade do contrato: 30 dias</w:t>
      </w:r>
      <w:r>
        <w:rPr>
          <w:bCs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Fundamentação legal: Artigo 75, Inciso VIII, da Lei Federal nº 14.133/21. Áurea, Capital Polonesa dos Brasileiros®, 05 de fevereiro de 2024. </w:t>
      </w:r>
      <w:r>
        <w:rPr>
          <w:b/>
          <w:bCs/>
          <w:sz w:val="24"/>
          <w:szCs w:val="24"/>
        </w:rPr>
        <w:t xml:space="preserve">Antônio Jorge </w:t>
      </w:r>
      <w:proofErr w:type="spellStart"/>
      <w:r>
        <w:rPr>
          <w:b/>
          <w:bCs/>
          <w:sz w:val="24"/>
          <w:szCs w:val="24"/>
        </w:rPr>
        <w:t>Slussarek</w:t>
      </w:r>
      <w:proofErr w:type="spellEnd"/>
      <w:r>
        <w:rPr>
          <w:b/>
          <w:sz w:val="24"/>
          <w:szCs w:val="24"/>
        </w:rPr>
        <w:t xml:space="preserve"> - Prefeito Municipal</w:t>
      </w:r>
      <w:r>
        <w:rPr>
          <w:sz w:val="24"/>
          <w:szCs w:val="24"/>
        </w:rPr>
        <w:t>.</w:t>
      </w:r>
    </w:p>
    <w:p w:rsidR="00462915" w:rsidRDefault="00462915" w:rsidP="00462915">
      <w:pPr>
        <w:pStyle w:val="Ttulo1"/>
        <w:spacing w:line="276" w:lineRule="auto"/>
        <w:jc w:val="left"/>
        <w:rPr>
          <w:color w:val="000000"/>
          <w:sz w:val="24"/>
          <w:szCs w:val="24"/>
        </w:rPr>
      </w:pPr>
    </w:p>
    <w:p w:rsidR="00462915" w:rsidRDefault="00462915" w:rsidP="00462915">
      <w:pPr>
        <w:pStyle w:val="Ttulo1"/>
        <w:spacing w:line="276" w:lineRule="auto"/>
        <w:jc w:val="left"/>
        <w:rPr>
          <w:color w:val="000000"/>
          <w:sz w:val="24"/>
          <w:szCs w:val="24"/>
        </w:rPr>
      </w:pPr>
    </w:p>
    <w:p w:rsidR="00462915" w:rsidRDefault="00462915" w:rsidP="006A4B50">
      <w:pPr>
        <w:pStyle w:val="Ttulo1"/>
        <w:spacing w:line="276" w:lineRule="auto"/>
        <w:rPr>
          <w:color w:val="000000"/>
          <w:sz w:val="24"/>
          <w:szCs w:val="24"/>
        </w:rPr>
      </w:pPr>
      <w:bookmarkStart w:id="0" w:name="_GoBack"/>
      <w:bookmarkEnd w:id="0"/>
    </w:p>
    <w:sectPr w:rsidR="00462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50"/>
    <w:rsid w:val="0007378A"/>
    <w:rsid w:val="00462915"/>
    <w:rsid w:val="006A4B50"/>
    <w:rsid w:val="00B117C7"/>
    <w:rsid w:val="00C8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299F3-9CFE-4CAA-8E36-C1109A49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4B50"/>
    <w:pPr>
      <w:keepNext/>
      <w:jc w:val="center"/>
      <w:outlineLvl w:val="0"/>
    </w:pPr>
    <w:rPr>
      <w:b/>
      <w:bCs/>
      <w:sz w:val="32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4B50"/>
    <w:rPr>
      <w:rFonts w:ascii="Times New Roman" w:eastAsia="Times New Roman" w:hAnsi="Times New Roman" w:cs="Times New Roman"/>
      <w:b/>
      <w:bCs/>
      <w:sz w:val="32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Usuario</cp:lastModifiedBy>
  <cp:revision>2</cp:revision>
  <dcterms:created xsi:type="dcterms:W3CDTF">2024-02-06T11:00:00Z</dcterms:created>
  <dcterms:modified xsi:type="dcterms:W3CDTF">2024-02-06T11:00:00Z</dcterms:modified>
</cp:coreProperties>
</file>