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B4" w:rsidRDefault="003512B4" w:rsidP="003512B4">
      <w:pPr>
        <w:pStyle w:val="Ttulo1"/>
        <w:spacing w:line="276" w:lineRule="auto"/>
        <w:rPr>
          <w:rFonts w:ascii="Cambria Math" w:hAnsi="Cambria Math"/>
          <w:b w:val="0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EXTRATO DE DISPENSA DE LICITAÇÃO N° </w:t>
      </w:r>
      <w:r>
        <w:rPr>
          <w:rFonts w:ascii="Cambria Math" w:hAnsi="Cambria Math"/>
          <w:sz w:val="24"/>
          <w:szCs w:val="24"/>
          <w:lang w:val="pt-BR"/>
        </w:rPr>
        <w:t>46</w:t>
      </w:r>
      <w:r>
        <w:rPr>
          <w:rFonts w:ascii="Cambria Math" w:hAnsi="Cambria Math"/>
          <w:sz w:val="24"/>
          <w:szCs w:val="24"/>
        </w:rPr>
        <w:t>/2023</w:t>
      </w:r>
    </w:p>
    <w:p w:rsidR="003512B4" w:rsidRDefault="003512B4" w:rsidP="003512B4">
      <w:pPr>
        <w:jc w:val="both"/>
        <w:rPr>
          <w:rFonts w:ascii="Cambria Math" w:hAnsi="Cambria Math"/>
          <w:bCs/>
          <w:color w:val="FF0000"/>
          <w:sz w:val="24"/>
          <w:szCs w:val="24"/>
        </w:rPr>
      </w:pPr>
    </w:p>
    <w:p w:rsidR="003512B4" w:rsidRDefault="003512B4" w:rsidP="003512B4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Cs/>
          <w:sz w:val="24"/>
          <w:szCs w:val="24"/>
        </w:rPr>
        <w:t xml:space="preserve">O Município de Áurea, Estado do Rio Grande do Sul, torna público a DISPENSA DE LICITAÇÃO em favor de </w:t>
      </w:r>
      <w:r>
        <w:rPr>
          <w:rFonts w:ascii="Cambria Math" w:hAnsi="Cambria Math"/>
          <w:b/>
          <w:bCs/>
          <w:sz w:val="24"/>
          <w:szCs w:val="24"/>
        </w:rPr>
        <w:t>SANDRI &amp; GASPARETTO ENGENHARIA LTDA</w:t>
      </w:r>
      <w:r>
        <w:rPr>
          <w:rFonts w:ascii="Cambria Math" w:hAnsi="Cambria Math"/>
          <w:b/>
          <w:sz w:val="24"/>
          <w:szCs w:val="24"/>
        </w:rPr>
        <w:t>,</w:t>
      </w:r>
      <w:r>
        <w:rPr>
          <w:rFonts w:ascii="Cambria Math" w:hAnsi="Cambria Math"/>
          <w:bCs/>
          <w:sz w:val="24"/>
          <w:szCs w:val="24"/>
        </w:rPr>
        <w:t xml:space="preserve"> inscrito no CNPJ</w:t>
      </w:r>
      <w:r>
        <w:rPr>
          <w:rFonts w:ascii="Cambria Math" w:hAnsi="Cambria Math"/>
          <w:sz w:val="24"/>
          <w:szCs w:val="24"/>
        </w:rPr>
        <w:t xml:space="preserve"> nº </w:t>
      </w:r>
      <w:bookmarkStart w:id="0" w:name="_Hlk131169198"/>
      <w:r>
        <w:rPr>
          <w:rFonts w:ascii="Cambria Math" w:hAnsi="Cambria Math"/>
          <w:sz w:val="24"/>
          <w:szCs w:val="24"/>
        </w:rPr>
        <w:t>27.151.784/0001-05</w:t>
      </w:r>
      <w:bookmarkEnd w:id="0"/>
      <w:r>
        <w:rPr>
          <w:rFonts w:ascii="Cambria Math" w:hAnsi="Cambria Math"/>
          <w:sz w:val="24"/>
          <w:szCs w:val="24"/>
        </w:rPr>
        <w:t>, no</w:t>
      </w:r>
      <w:r>
        <w:rPr>
          <w:rFonts w:ascii="Cambria Math" w:hAnsi="Cambria Math"/>
          <w:b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valor total de </w:t>
      </w:r>
      <w:r>
        <w:rPr>
          <w:rFonts w:ascii="Cambria Math" w:hAnsi="Cambria Math"/>
          <w:bCs/>
          <w:sz w:val="24"/>
          <w:szCs w:val="24"/>
        </w:rPr>
        <w:t>R$ 1.000,00(</w:t>
      </w:r>
      <w:proofErr w:type="gramStart"/>
      <w:r>
        <w:rPr>
          <w:rFonts w:ascii="Cambria Math" w:hAnsi="Cambria Math"/>
          <w:bCs/>
          <w:sz w:val="24"/>
          <w:szCs w:val="24"/>
        </w:rPr>
        <w:t>Um mil reais</w:t>
      </w:r>
      <w:proofErr w:type="gramEnd"/>
      <w:r>
        <w:rPr>
          <w:rFonts w:ascii="Cambria Math" w:hAnsi="Cambria Math"/>
          <w:bCs/>
          <w:sz w:val="24"/>
          <w:szCs w:val="24"/>
        </w:rPr>
        <w:t>), mensal</w:t>
      </w:r>
      <w:r>
        <w:rPr>
          <w:rFonts w:ascii="Cambria Math" w:hAnsi="Cambria Math"/>
          <w:sz w:val="24"/>
          <w:szCs w:val="24"/>
        </w:rPr>
        <w:t xml:space="preserve">. Validade do Contrato: 10 meses. </w:t>
      </w:r>
      <w:r>
        <w:rPr>
          <w:rFonts w:ascii="Cambria Math" w:hAnsi="Cambria Math"/>
          <w:b/>
          <w:bCs/>
          <w:sz w:val="24"/>
          <w:szCs w:val="24"/>
        </w:rPr>
        <w:t>Objeto</w:t>
      </w:r>
      <w:r>
        <w:rPr>
          <w:rFonts w:ascii="Cambria Math" w:hAnsi="Cambria Math"/>
          <w:bCs/>
          <w:sz w:val="24"/>
          <w:szCs w:val="24"/>
        </w:rPr>
        <w:t>:</w:t>
      </w:r>
      <w:r>
        <w:rPr>
          <w:rFonts w:ascii="Cambria Math" w:hAnsi="Cambria Math"/>
          <w:sz w:val="24"/>
          <w:szCs w:val="24"/>
        </w:rPr>
        <w:t xml:space="preserve"> </w:t>
      </w:r>
      <w:bookmarkStart w:id="1" w:name="_Hlk131169131"/>
      <w:r>
        <w:rPr>
          <w:rFonts w:ascii="Cambria Math" w:hAnsi="Cambria Math"/>
          <w:sz w:val="24"/>
          <w:szCs w:val="24"/>
        </w:rPr>
        <w:t xml:space="preserve">Prestação de serviços na área de Engenharia Civil, relativos a assessoria e consultoria para os técnicos do Município, com vistas ao acompanhamento, supervisão e fiscalização das obras de construção do Centro Administrativo </w:t>
      </w:r>
      <w:proofErr w:type="gramStart"/>
      <w:r>
        <w:rPr>
          <w:rFonts w:ascii="Cambria Math" w:hAnsi="Cambria Math"/>
          <w:sz w:val="24"/>
          <w:szCs w:val="24"/>
        </w:rPr>
        <w:t>Municipal(</w:t>
      </w:r>
      <w:proofErr w:type="gramEnd"/>
      <w:r>
        <w:rPr>
          <w:rFonts w:ascii="Cambria Math" w:hAnsi="Cambria Math"/>
          <w:sz w:val="24"/>
          <w:szCs w:val="24"/>
        </w:rPr>
        <w:t>destinado a abrigar a sede do Poder Executivo e do Poder Legislativo)</w:t>
      </w:r>
      <w:r>
        <w:rPr>
          <w:rFonts w:ascii="Cambria Math" w:hAnsi="Cambria Math"/>
          <w:bCs/>
          <w:sz w:val="24"/>
          <w:szCs w:val="24"/>
        </w:rPr>
        <w:t>.</w:t>
      </w:r>
      <w:r>
        <w:rPr>
          <w:rFonts w:ascii="Cambria Math" w:hAnsi="Cambria Math"/>
          <w:sz w:val="24"/>
          <w:szCs w:val="24"/>
        </w:rPr>
        <w:t xml:space="preserve"> </w:t>
      </w:r>
      <w:bookmarkEnd w:id="1"/>
      <w:r>
        <w:rPr>
          <w:rFonts w:ascii="Cambria Math" w:hAnsi="Cambria Math"/>
          <w:b/>
          <w:sz w:val="24"/>
          <w:szCs w:val="24"/>
        </w:rPr>
        <w:t>Fundamentação legal:</w:t>
      </w:r>
      <w:r>
        <w:rPr>
          <w:rFonts w:ascii="Cambria Math" w:hAnsi="Cambria Math"/>
          <w:sz w:val="24"/>
          <w:szCs w:val="24"/>
        </w:rPr>
        <w:t xml:space="preserve"> Art. 24, inciso I, da Lei Federal nº 8.666/93 e alterações. Áurea, 06 de novembro de 2023.</w:t>
      </w:r>
      <w:r>
        <w:rPr>
          <w:rFonts w:ascii="Cambria Math" w:hAnsi="Cambria Math"/>
          <w:b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Antônio Jorge </w:t>
      </w:r>
      <w:proofErr w:type="spellStart"/>
      <w:r>
        <w:rPr>
          <w:rFonts w:ascii="Cambria Math" w:hAnsi="Cambria Math"/>
          <w:sz w:val="24"/>
          <w:szCs w:val="24"/>
        </w:rPr>
        <w:t>Slussarek</w:t>
      </w:r>
      <w:proofErr w:type="spellEnd"/>
      <w:r>
        <w:rPr>
          <w:rFonts w:ascii="Cambria Math" w:hAnsi="Cambria Math"/>
          <w:sz w:val="24"/>
          <w:szCs w:val="24"/>
        </w:rPr>
        <w:t xml:space="preserve"> -</w:t>
      </w:r>
      <w:r>
        <w:rPr>
          <w:rFonts w:ascii="Cambria Math" w:hAnsi="Cambria Math"/>
          <w:bCs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Prefeito Municipal.</w:t>
      </w:r>
    </w:p>
    <w:p w:rsidR="003512B4" w:rsidRDefault="003512B4" w:rsidP="003512B4">
      <w:pPr>
        <w:jc w:val="both"/>
        <w:rPr>
          <w:rFonts w:ascii="Cambria Math" w:hAnsi="Cambria Math"/>
          <w:sz w:val="24"/>
          <w:szCs w:val="24"/>
        </w:rPr>
      </w:pPr>
    </w:p>
    <w:p w:rsidR="003512B4" w:rsidRDefault="003512B4" w:rsidP="003512B4">
      <w:pPr>
        <w:pStyle w:val="Ttulo1"/>
        <w:spacing w:after="120"/>
        <w:jc w:val="left"/>
        <w:rPr>
          <w:rFonts w:ascii="Cambria Math" w:hAnsi="Cambria Math"/>
          <w:b w:val="0"/>
          <w:bCs w:val="0"/>
          <w:sz w:val="24"/>
          <w:szCs w:val="24"/>
          <w:u w:val="none"/>
        </w:rPr>
      </w:pPr>
    </w:p>
    <w:p w:rsidR="002751D6" w:rsidRDefault="003512B4">
      <w:bookmarkStart w:id="2" w:name="_GoBack"/>
      <w:bookmarkEnd w:id="2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B4"/>
    <w:rsid w:val="0007378A"/>
    <w:rsid w:val="003512B4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87D23-BF9A-4A0E-91F2-778A885E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12B4"/>
    <w:pPr>
      <w:keepNext/>
      <w:jc w:val="center"/>
      <w:outlineLvl w:val="0"/>
    </w:pPr>
    <w:rPr>
      <w:b/>
      <w:bCs/>
      <w:sz w:val="32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12B4"/>
    <w:rPr>
      <w:rFonts w:ascii="Times New Roman" w:eastAsia="Times New Roman" w:hAnsi="Times New Roman" w:cs="Times New Roman"/>
      <w:b/>
      <w:bCs/>
      <w:sz w:val="32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2023-11-06T12:27:00Z</dcterms:created>
  <dcterms:modified xsi:type="dcterms:W3CDTF">2023-11-06T12:27:00Z</dcterms:modified>
</cp:coreProperties>
</file>