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78" w:rsidRDefault="00215978" w:rsidP="00215978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07/2023</w:t>
      </w:r>
    </w:p>
    <w:p w:rsidR="00215978" w:rsidRDefault="00215978" w:rsidP="00215978">
      <w:pPr>
        <w:spacing w:line="340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 xml:space="preserve">, Pessoa Jurídica de Direito Público, através do Prefeito Municipal de Áurea, torna público a DISPENSA DE LICITAÇÃO em favor da empresa </w:t>
      </w:r>
      <w:r>
        <w:rPr>
          <w:b/>
          <w:color w:val="000000"/>
        </w:rPr>
        <w:t>MARCIANO MOREIRA CARDOSO 99578840004 - ME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inscrito no CNPJ n°</w:t>
      </w:r>
      <w:r>
        <w:rPr>
          <w:color w:val="000000"/>
        </w:rPr>
        <w:t>36.190.907/0001/08</w:t>
      </w:r>
      <w:r>
        <w:rPr>
          <w:bCs/>
          <w:color w:val="000000"/>
        </w:rPr>
        <w:t>, no valor de R$ 15.120,00 (Quinze mil cento e vinte reais). Validade do contrato: 30 dias. Objeto:</w:t>
      </w:r>
      <w:r>
        <w:t xml:space="preserve"> Aquisição de cozinha planejada</w:t>
      </w:r>
      <w:r>
        <w:rPr>
          <w:color w:val="000000"/>
        </w:rPr>
        <w:t xml:space="preserve"> e instalada, medindo 8,37m de extensão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27 de janeiro de 2023.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b/>
          <w:color w:val="000000"/>
        </w:rPr>
        <w:t>Prefeito Municipal.</w:t>
      </w:r>
    </w:p>
    <w:p w:rsidR="002751D6" w:rsidRDefault="0021597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78"/>
    <w:rsid w:val="0007378A"/>
    <w:rsid w:val="0021597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7C55-C00A-4563-8A56-52F6204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597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597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2023-01-30T18:52:00Z</dcterms:created>
  <dcterms:modified xsi:type="dcterms:W3CDTF">2023-01-30T18:52:00Z</dcterms:modified>
</cp:coreProperties>
</file>