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22" w:rsidRDefault="00367022" w:rsidP="00367022">
      <w:pPr>
        <w:rPr>
          <w:b/>
          <w:sz w:val="28"/>
          <w:szCs w:val="28"/>
        </w:rPr>
      </w:pPr>
    </w:p>
    <w:p w:rsidR="00367022" w:rsidRDefault="00367022" w:rsidP="00367022">
      <w:pPr>
        <w:pStyle w:val="Ttulo1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EXTRATO DE DISPENSA DE LICITAÇÃO N° 15/2022</w:t>
      </w:r>
    </w:p>
    <w:p w:rsidR="00367022" w:rsidRDefault="00367022" w:rsidP="00367022">
      <w:pPr>
        <w:jc w:val="center"/>
        <w:rPr>
          <w:color w:val="000000"/>
          <w:sz w:val="28"/>
          <w:szCs w:val="28"/>
          <w:u w:val="single"/>
        </w:rPr>
      </w:pPr>
    </w:p>
    <w:p w:rsidR="00367022" w:rsidRDefault="00367022" w:rsidP="00367022">
      <w:pPr>
        <w:pStyle w:val="Recuodecorpodetexto2"/>
        <w:spacing w:line="240" w:lineRule="auto"/>
        <w:ind w:left="0" w:right="49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O Município de Áurea, Estado do Rio Grande do Sul, torna público a </w:t>
      </w:r>
      <w:r>
        <w:rPr>
          <w:b/>
          <w:bCs/>
          <w:color w:val="000000"/>
          <w:sz w:val="28"/>
          <w:szCs w:val="28"/>
        </w:rPr>
        <w:t>DISPENSA DE LICITAÇÃO Nº 15/2022</w:t>
      </w:r>
      <w:r>
        <w:rPr>
          <w:bCs/>
          <w:color w:val="000000"/>
          <w:sz w:val="28"/>
          <w:szCs w:val="28"/>
        </w:rPr>
        <w:t xml:space="preserve"> em favor de </w:t>
      </w:r>
      <w:r>
        <w:rPr>
          <w:b/>
          <w:bCs/>
          <w:color w:val="000000"/>
          <w:sz w:val="28"/>
          <w:szCs w:val="28"/>
        </w:rPr>
        <w:t>OSWALDO PRECHESKI</w:t>
      </w:r>
      <w:r>
        <w:rPr>
          <w:bCs/>
          <w:color w:val="000000"/>
          <w:sz w:val="28"/>
          <w:szCs w:val="28"/>
        </w:rPr>
        <w:t xml:space="preserve">. Objeto: </w:t>
      </w:r>
      <w:r>
        <w:rPr>
          <w:color w:val="000000"/>
          <w:sz w:val="28"/>
          <w:szCs w:val="28"/>
        </w:rPr>
        <w:t>Locação para o funcionamento da Secretaria de Educação e Biblioteca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Valor de R$ 1.360,00 mensais. Período da contratação 12 meses, prorrogáveis. Fundamentação legal: Art. 24, inciso X, da Lei Federal nº 8.666/93 e alterações. Áurea, 18 de março de 2022. </w:t>
      </w:r>
      <w:proofErr w:type="spellStart"/>
      <w:r>
        <w:rPr>
          <w:b/>
          <w:color w:val="000000"/>
          <w:sz w:val="28"/>
          <w:szCs w:val="28"/>
        </w:rPr>
        <w:t>Antonio</w:t>
      </w:r>
      <w:proofErr w:type="spellEnd"/>
      <w:r>
        <w:rPr>
          <w:b/>
          <w:color w:val="000000"/>
          <w:sz w:val="28"/>
          <w:szCs w:val="28"/>
        </w:rPr>
        <w:t xml:space="preserve"> Jorge </w:t>
      </w:r>
      <w:proofErr w:type="spellStart"/>
      <w:r>
        <w:rPr>
          <w:b/>
          <w:color w:val="000000"/>
          <w:sz w:val="28"/>
          <w:szCs w:val="28"/>
        </w:rPr>
        <w:t>Slussarek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Prefeito Municipal.</w:t>
      </w:r>
    </w:p>
    <w:p w:rsidR="00367022" w:rsidRDefault="00367022" w:rsidP="00367022">
      <w:pPr>
        <w:pStyle w:val="Padro"/>
        <w:jc w:val="center"/>
        <w:rPr>
          <w:b/>
          <w:bCs/>
          <w:color w:val="000000"/>
          <w:sz w:val="28"/>
          <w:szCs w:val="28"/>
        </w:rPr>
      </w:pPr>
    </w:p>
    <w:p w:rsidR="002751D6" w:rsidRDefault="00367022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22"/>
    <w:rsid w:val="0007378A"/>
    <w:rsid w:val="00367022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D0616-EE97-4B80-9BF7-F02B039C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7022"/>
    <w:pPr>
      <w:keepNext/>
      <w:overflowPunct w:val="0"/>
      <w:autoSpaceDE w:val="0"/>
      <w:autoSpaceDN w:val="0"/>
      <w:adjustRightInd w:val="0"/>
      <w:spacing w:line="240" w:lineRule="exact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7022"/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6702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670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367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2022-03-18T16:30:00Z</dcterms:created>
  <dcterms:modified xsi:type="dcterms:W3CDTF">2022-03-18T16:30:00Z</dcterms:modified>
</cp:coreProperties>
</file>