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5B" w:rsidRDefault="00C83A5B" w:rsidP="00C83A5B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>EXTRATO DE DISPENSA DE LICITAÇÃO N° 13/2022</w:t>
      </w:r>
    </w:p>
    <w:p w:rsidR="00C83A5B" w:rsidRDefault="00C83A5B" w:rsidP="00C83A5B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83A5B" w:rsidRDefault="00C83A5B" w:rsidP="00C83A5B">
      <w:pPr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ANTONIO JORGE SLUSSAREK, Prefeito Municipal de Áurea, torna público a DISPENSA DE LICITAÇÃO </w:t>
      </w:r>
      <w:r>
        <w:rPr>
          <w:rFonts w:ascii="Cambria" w:hAnsi="Cambria"/>
          <w:bCs/>
          <w:color w:val="000000"/>
          <w:sz w:val="22"/>
          <w:szCs w:val="22"/>
        </w:rPr>
        <w:t>Nº 13/</w:t>
      </w:r>
      <w:r>
        <w:rPr>
          <w:rFonts w:ascii="Cambria" w:hAnsi="Cambria"/>
          <w:bCs/>
          <w:sz w:val="22"/>
          <w:szCs w:val="22"/>
        </w:rPr>
        <w:t xml:space="preserve">2022 em favor da </w:t>
      </w:r>
      <w:proofErr w:type="gramStart"/>
      <w:r>
        <w:rPr>
          <w:rFonts w:ascii="Cambria" w:hAnsi="Cambria"/>
          <w:bCs/>
          <w:sz w:val="22"/>
          <w:szCs w:val="22"/>
        </w:rPr>
        <w:t xml:space="preserve">Empresa  </w:t>
      </w:r>
      <w:r>
        <w:rPr>
          <w:rFonts w:ascii="Cambria" w:hAnsi="Cambria"/>
          <w:b/>
          <w:bCs/>
          <w:sz w:val="22"/>
          <w:szCs w:val="22"/>
        </w:rPr>
        <w:t>MAURICIO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ZINGELERSKI</w:t>
      </w:r>
      <w:r>
        <w:rPr>
          <w:rFonts w:ascii="Cambria" w:hAnsi="Cambria"/>
          <w:b/>
          <w:sz w:val="22"/>
          <w:szCs w:val="22"/>
        </w:rPr>
        <w:t xml:space="preserve"> CNPJ Nº 43.314.338/0001-20.</w:t>
      </w:r>
      <w:r>
        <w:rPr>
          <w:rFonts w:ascii="Cambria" w:hAnsi="Cambria"/>
          <w:bCs/>
          <w:sz w:val="22"/>
          <w:szCs w:val="22"/>
        </w:rPr>
        <w:t xml:space="preserve"> Objeto: C</w:t>
      </w:r>
      <w:r>
        <w:rPr>
          <w:rFonts w:ascii="Cambria" w:hAnsi="Cambria" w:cs="Courier New"/>
          <w:sz w:val="22"/>
          <w:szCs w:val="22"/>
        </w:rPr>
        <w:t>ontratação de empresa</w:t>
      </w:r>
      <w:r>
        <w:rPr>
          <w:rFonts w:ascii="Cambria" w:hAnsi="Cambria"/>
          <w:sz w:val="22"/>
          <w:szCs w:val="22"/>
        </w:rPr>
        <w:t xml:space="preserve"> para execução de empreitada global, com fornecimento de material e mão de obra</w:t>
      </w:r>
      <w:r>
        <w:rPr>
          <w:rFonts w:ascii="Cambria" w:hAnsi="Cambria" w:cs="Courier New"/>
          <w:sz w:val="22"/>
          <w:szCs w:val="22"/>
        </w:rPr>
        <w:t xml:space="preserve">, </w:t>
      </w:r>
      <w:r>
        <w:rPr>
          <w:rFonts w:ascii="Cambria" w:hAnsi="Cambria" w:cs="Courier New"/>
          <w:sz w:val="24"/>
          <w:szCs w:val="24"/>
        </w:rPr>
        <w:t>para a construção de cobertura para estacionamento no Hospital João Paulo II de Áurea</w:t>
      </w:r>
      <w:r>
        <w:rPr>
          <w:rFonts w:ascii="Cambria" w:hAnsi="Cambria" w:cs="Courier New"/>
          <w:sz w:val="22"/>
          <w:szCs w:val="22"/>
        </w:rPr>
        <w:t xml:space="preserve">. Valor </w:t>
      </w:r>
      <w:r>
        <w:rPr>
          <w:rFonts w:ascii="Cambria" w:hAnsi="Cambria"/>
          <w:bCs/>
          <w:color w:val="000000"/>
          <w:sz w:val="22"/>
          <w:szCs w:val="22"/>
        </w:rPr>
        <w:t>R</w:t>
      </w:r>
      <w:proofErr w:type="gramStart"/>
      <w:r>
        <w:rPr>
          <w:rFonts w:ascii="Cambria" w:hAnsi="Cambria"/>
          <w:bCs/>
          <w:color w:val="000000"/>
          <w:sz w:val="22"/>
          <w:szCs w:val="22"/>
        </w:rPr>
        <w:t>$  42.500</w:t>
      </w:r>
      <w:proofErr w:type="gramEnd"/>
      <w:r>
        <w:rPr>
          <w:rFonts w:ascii="Cambria" w:hAnsi="Cambria"/>
          <w:bCs/>
          <w:color w:val="000000"/>
          <w:sz w:val="22"/>
          <w:szCs w:val="22"/>
        </w:rPr>
        <w:t xml:space="preserve">,75(Quarenta e dois mil e quinhentos reais e setenta e cinco centavos). </w:t>
      </w:r>
      <w:r>
        <w:rPr>
          <w:rFonts w:ascii="Cambria" w:hAnsi="Cambria"/>
          <w:sz w:val="22"/>
          <w:szCs w:val="22"/>
        </w:rPr>
        <w:t xml:space="preserve">Fundamentação legal: Artigo 75, I, da Lei Federal nº 14.133/21. Áurea/RS, 15 de março de 2022. </w:t>
      </w:r>
      <w:proofErr w:type="spellStart"/>
      <w:r>
        <w:rPr>
          <w:rFonts w:ascii="Cambria" w:hAnsi="Cambria"/>
          <w:bCs/>
          <w:sz w:val="22"/>
          <w:szCs w:val="22"/>
        </w:rPr>
        <w:t>Antonio</w:t>
      </w:r>
      <w:proofErr w:type="spellEnd"/>
      <w:r>
        <w:rPr>
          <w:rFonts w:ascii="Cambria" w:hAnsi="Cambria"/>
          <w:bCs/>
          <w:sz w:val="22"/>
          <w:szCs w:val="22"/>
        </w:rPr>
        <w:t xml:space="preserve"> Jorge </w:t>
      </w:r>
      <w:proofErr w:type="spellStart"/>
      <w:r>
        <w:rPr>
          <w:rFonts w:ascii="Cambria" w:hAnsi="Cambria"/>
          <w:bCs/>
          <w:sz w:val="22"/>
          <w:szCs w:val="22"/>
        </w:rPr>
        <w:t>Slussarek</w:t>
      </w:r>
      <w:proofErr w:type="spellEnd"/>
      <w:r>
        <w:rPr>
          <w:rFonts w:ascii="Cambria" w:hAnsi="Cambria"/>
          <w:sz w:val="22"/>
          <w:szCs w:val="22"/>
        </w:rPr>
        <w:t xml:space="preserve"> - Prefeito Municipal.</w:t>
      </w:r>
    </w:p>
    <w:p w:rsidR="00C83A5B" w:rsidRDefault="00C83A5B" w:rsidP="00C83A5B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C83A5B" w:rsidRDefault="00C83A5B" w:rsidP="00C83A5B">
      <w:pPr>
        <w:jc w:val="center"/>
        <w:rPr>
          <w:rFonts w:ascii="Cambria" w:hAnsi="Cambria"/>
          <w:sz w:val="22"/>
          <w:szCs w:val="22"/>
        </w:rPr>
      </w:pPr>
    </w:p>
    <w:p w:rsidR="00C83A5B" w:rsidRDefault="00C83A5B" w:rsidP="00C83A5B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2751D6" w:rsidRDefault="00C83A5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5B"/>
    <w:rsid w:val="0007378A"/>
    <w:rsid w:val="00B117C7"/>
    <w:rsid w:val="00C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3BCA-3F80-44E4-AAC9-FA77D83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2022-03-15T18:32:00Z</dcterms:created>
  <dcterms:modified xsi:type="dcterms:W3CDTF">2022-03-15T18:33:00Z</dcterms:modified>
</cp:coreProperties>
</file>