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D7" w:rsidRDefault="007E6485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PROCESSO SELETIVO Nº 00</w:t>
      </w:r>
      <w:r w:rsidR="00071729">
        <w:rPr>
          <w:rFonts w:ascii="Arial" w:eastAsia="Arial" w:hAnsi="Arial" w:cs="Arial"/>
          <w:b/>
          <w:bCs/>
          <w:sz w:val="28"/>
          <w:szCs w:val="28"/>
          <w:u w:val="single"/>
        </w:rPr>
        <w:t>7</w:t>
      </w:r>
      <w:r w:rsidR="00B67666">
        <w:rPr>
          <w:rFonts w:ascii="Arial" w:eastAsia="Arial" w:hAnsi="Arial" w:cs="Arial"/>
          <w:b/>
          <w:bCs/>
          <w:sz w:val="28"/>
          <w:szCs w:val="28"/>
          <w:u w:val="single"/>
        </w:rPr>
        <w:t>/202</w:t>
      </w:r>
      <w:r>
        <w:rPr>
          <w:rFonts w:ascii="Arial" w:eastAsia="Arial" w:hAnsi="Arial" w:cs="Arial"/>
          <w:b/>
          <w:bCs/>
          <w:sz w:val="28"/>
          <w:szCs w:val="28"/>
          <w:u w:val="single"/>
        </w:rPr>
        <w:t>3</w:t>
      </w:r>
    </w:p>
    <w:p w:rsidR="002718D7" w:rsidRDefault="002718D7">
      <w:pPr>
        <w:spacing w:line="327" w:lineRule="exact"/>
        <w:rPr>
          <w:sz w:val="24"/>
          <w:szCs w:val="24"/>
        </w:rPr>
      </w:pPr>
    </w:p>
    <w:p w:rsidR="002718D7" w:rsidRDefault="00B67666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EDITAL Nº 001/202</w:t>
      </w:r>
      <w:r w:rsidR="000B485E">
        <w:rPr>
          <w:rFonts w:ascii="Arial" w:eastAsia="Arial" w:hAnsi="Arial" w:cs="Arial"/>
          <w:b/>
          <w:bCs/>
          <w:sz w:val="28"/>
          <w:szCs w:val="28"/>
          <w:u w:val="single"/>
        </w:rPr>
        <w:t>3</w:t>
      </w:r>
    </w:p>
    <w:p w:rsidR="002718D7" w:rsidRDefault="002718D7">
      <w:pPr>
        <w:spacing w:line="200" w:lineRule="exact"/>
        <w:rPr>
          <w:sz w:val="24"/>
          <w:szCs w:val="24"/>
        </w:rPr>
      </w:pPr>
    </w:p>
    <w:p w:rsidR="002718D7" w:rsidRDefault="002718D7">
      <w:pPr>
        <w:spacing w:line="200" w:lineRule="exact"/>
        <w:rPr>
          <w:sz w:val="24"/>
          <w:szCs w:val="24"/>
        </w:rPr>
      </w:pPr>
    </w:p>
    <w:p w:rsidR="002718D7" w:rsidRDefault="002718D7">
      <w:pPr>
        <w:spacing w:line="364" w:lineRule="exact"/>
        <w:rPr>
          <w:sz w:val="24"/>
          <w:szCs w:val="24"/>
        </w:rPr>
      </w:pPr>
    </w:p>
    <w:p w:rsidR="002718D7" w:rsidRDefault="00B67666" w:rsidP="000B485E">
      <w:pPr>
        <w:ind w:left="49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PROCESSO SELETIVO PARA </w:t>
      </w:r>
      <w:r>
        <w:rPr>
          <w:rFonts w:ascii="Arial" w:eastAsia="Arial" w:hAnsi="Arial" w:cs="Arial"/>
          <w:b/>
          <w:bCs/>
        </w:rPr>
        <w:t>CONTRATAÇÃO</w:t>
      </w:r>
      <w:r w:rsidR="000B485E">
        <w:rPr>
          <w:rFonts w:ascii="Arial" w:eastAsia="Arial" w:hAnsi="Arial" w:cs="Arial"/>
          <w:b/>
          <w:bCs/>
        </w:rPr>
        <w:t xml:space="preserve"> TEMPORÁRIA E</w:t>
      </w:r>
      <w:r w:rsidR="000B485E">
        <w:rPr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</w:rPr>
        <w:t>EMERGENCIAL</w:t>
      </w:r>
      <w:r w:rsidR="00FA4CC4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DE</w:t>
      </w:r>
      <w:r w:rsidR="000B485E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FA4CC4">
        <w:rPr>
          <w:rFonts w:ascii="Arial" w:eastAsia="Arial" w:hAnsi="Arial" w:cs="Arial"/>
          <w:b/>
          <w:bCs/>
        </w:rPr>
        <w:t>MÉDICO VETERINÁRIO</w:t>
      </w:r>
      <w:r>
        <w:rPr>
          <w:rFonts w:ascii="Arial" w:eastAsia="Arial" w:hAnsi="Arial" w:cs="Arial"/>
          <w:b/>
          <w:bCs/>
        </w:rPr>
        <w:t xml:space="preserve"> PARA ATUAÇÃO JUNTO AO</w:t>
      </w:r>
      <w:r w:rsidR="000B485E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MUNICÍPIO DE ÁUREA/RS.</w:t>
      </w:r>
    </w:p>
    <w:p w:rsidR="002718D7" w:rsidRDefault="002718D7">
      <w:pPr>
        <w:spacing w:line="200" w:lineRule="exact"/>
        <w:rPr>
          <w:sz w:val="24"/>
          <w:szCs w:val="24"/>
        </w:rPr>
      </w:pPr>
    </w:p>
    <w:p w:rsidR="002718D7" w:rsidRDefault="002718D7">
      <w:pPr>
        <w:spacing w:line="200" w:lineRule="exact"/>
        <w:rPr>
          <w:sz w:val="24"/>
          <w:szCs w:val="24"/>
        </w:rPr>
      </w:pPr>
    </w:p>
    <w:p w:rsidR="002718D7" w:rsidRDefault="002718D7">
      <w:pPr>
        <w:spacing w:line="362" w:lineRule="exact"/>
        <w:rPr>
          <w:sz w:val="24"/>
          <w:szCs w:val="24"/>
        </w:rPr>
      </w:pPr>
    </w:p>
    <w:p w:rsidR="002718D7" w:rsidRDefault="00B67666" w:rsidP="000B485E">
      <w:pPr>
        <w:spacing w:line="236" w:lineRule="auto"/>
        <w:ind w:left="260" w:firstLine="1419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O Município de Áurea, Estado do Rio Grande do Sul, torna público para conhecimento dos interessados, que estão abertas as inscrições ao </w:t>
      </w:r>
      <w:r>
        <w:rPr>
          <w:rFonts w:ascii="Arial" w:eastAsia="Arial" w:hAnsi="Arial" w:cs="Arial"/>
          <w:b/>
          <w:bCs/>
        </w:rPr>
        <w:t>Processo Seletivo</w:t>
      </w:r>
      <w:r w:rsidR="000B485E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 xml:space="preserve">Simplificado para Contratação </w:t>
      </w:r>
      <w:r w:rsidR="000B485E">
        <w:rPr>
          <w:rFonts w:ascii="Arial" w:eastAsia="Arial" w:hAnsi="Arial" w:cs="Arial"/>
          <w:b/>
          <w:bCs/>
        </w:rPr>
        <w:t xml:space="preserve">Temporária </w:t>
      </w:r>
      <w:r>
        <w:rPr>
          <w:rFonts w:ascii="Arial" w:eastAsia="Arial" w:hAnsi="Arial" w:cs="Arial"/>
          <w:b/>
          <w:bCs/>
        </w:rPr>
        <w:t xml:space="preserve">Emergencial de </w:t>
      </w:r>
      <w:r w:rsidR="00FA4CC4">
        <w:rPr>
          <w:rFonts w:ascii="Arial" w:eastAsia="Arial" w:hAnsi="Arial" w:cs="Arial"/>
          <w:b/>
          <w:bCs/>
        </w:rPr>
        <w:t>Médico Veterinário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em conformidade com a Lei Municipal nº </w:t>
      </w:r>
      <w:r w:rsidR="00FA4CC4">
        <w:rPr>
          <w:rFonts w:ascii="Arial" w:eastAsia="Arial" w:hAnsi="Arial" w:cs="Arial"/>
        </w:rPr>
        <w:t>2.273</w:t>
      </w:r>
      <w:r>
        <w:rPr>
          <w:rFonts w:ascii="Arial" w:eastAsia="Arial" w:hAnsi="Arial" w:cs="Arial"/>
        </w:rPr>
        <w:t>/202</w:t>
      </w:r>
      <w:r w:rsidR="00FA4CC4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, de </w:t>
      </w:r>
      <w:r w:rsidR="00FA4CC4">
        <w:rPr>
          <w:rFonts w:ascii="Arial" w:eastAsia="Arial" w:hAnsi="Arial" w:cs="Arial"/>
        </w:rPr>
        <w:t>14</w:t>
      </w:r>
      <w:r w:rsidR="000B485E">
        <w:rPr>
          <w:rFonts w:ascii="Arial" w:eastAsia="Arial" w:hAnsi="Arial" w:cs="Arial"/>
        </w:rPr>
        <w:t xml:space="preserve"> de </w:t>
      </w:r>
      <w:r w:rsidR="009224B9">
        <w:rPr>
          <w:rFonts w:ascii="Arial" w:eastAsia="Arial" w:hAnsi="Arial" w:cs="Arial"/>
        </w:rPr>
        <w:t>j</w:t>
      </w:r>
      <w:r w:rsidR="00FA4CC4">
        <w:rPr>
          <w:rFonts w:ascii="Arial" w:eastAsia="Arial" w:hAnsi="Arial" w:cs="Arial"/>
        </w:rPr>
        <w:t>ulh</w:t>
      </w:r>
      <w:r>
        <w:rPr>
          <w:rFonts w:ascii="Arial" w:eastAsia="Arial" w:hAnsi="Arial" w:cs="Arial"/>
        </w:rPr>
        <w:t>o de 202</w:t>
      </w:r>
      <w:r w:rsidR="00FA4CC4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, nos termos a seguir especificados:</w:t>
      </w:r>
    </w:p>
    <w:p w:rsidR="002718D7" w:rsidRDefault="002718D7">
      <w:pPr>
        <w:spacing w:line="254" w:lineRule="exact"/>
        <w:rPr>
          <w:sz w:val="24"/>
          <w:szCs w:val="24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860"/>
        <w:gridCol w:w="2420"/>
        <w:gridCol w:w="2540"/>
      </w:tblGrid>
      <w:tr w:rsidR="002718D7">
        <w:trPr>
          <w:trHeight w:val="253"/>
        </w:trPr>
        <w:tc>
          <w:tcPr>
            <w:tcW w:w="240" w:type="dxa"/>
            <w:vAlign w:val="bottom"/>
          </w:tcPr>
          <w:p w:rsidR="002718D7" w:rsidRDefault="00B6766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</w:rPr>
              <w:t>1)</w:t>
            </w:r>
          </w:p>
        </w:tc>
        <w:tc>
          <w:tcPr>
            <w:tcW w:w="2860" w:type="dxa"/>
            <w:vAlign w:val="bottom"/>
          </w:tcPr>
          <w:p w:rsidR="002718D7" w:rsidRDefault="00B67666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Número de vagas:</w:t>
            </w:r>
          </w:p>
        </w:tc>
        <w:tc>
          <w:tcPr>
            <w:tcW w:w="2420" w:type="dxa"/>
            <w:vAlign w:val="bottom"/>
          </w:tcPr>
          <w:p w:rsidR="002718D7" w:rsidRDefault="00B67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Carga Horária:</w:t>
            </w:r>
          </w:p>
        </w:tc>
        <w:tc>
          <w:tcPr>
            <w:tcW w:w="2540" w:type="dxa"/>
            <w:vAlign w:val="bottom"/>
          </w:tcPr>
          <w:p w:rsidR="002718D7" w:rsidRDefault="00B67666">
            <w:pPr>
              <w:ind w:left="32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Vencimento Básico:</w:t>
            </w:r>
          </w:p>
        </w:tc>
      </w:tr>
      <w:tr w:rsidR="002718D7">
        <w:trPr>
          <w:trHeight w:val="252"/>
        </w:trPr>
        <w:tc>
          <w:tcPr>
            <w:tcW w:w="240" w:type="dxa"/>
            <w:vAlign w:val="bottom"/>
          </w:tcPr>
          <w:p w:rsidR="002718D7" w:rsidRDefault="002718D7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vAlign w:val="bottom"/>
          </w:tcPr>
          <w:p w:rsidR="002718D7" w:rsidRDefault="009224B9" w:rsidP="00FA4CC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 w:rsidR="00C57C56">
              <w:rPr>
                <w:rFonts w:ascii="Arial" w:eastAsia="Arial" w:hAnsi="Arial" w:cs="Arial"/>
              </w:rPr>
              <w:t xml:space="preserve"> </w:t>
            </w:r>
            <w:r w:rsidR="00FA4CC4">
              <w:rPr>
                <w:rFonts w:ascii="Arial" w:eastAsia="Arial" w:hAnsi="Arial" w:cs="Arial"/>
              </w:rPr>
              <w:t>01</w:t>
            </w:r>
          </w:p>
        </w:tc>
        <w:tc>
          <w:tcPr>
            <w:tcW w:w="2420" w:type="dxa"/>
            <w:vAlign w:val="bottom"/>
          </w:tcPr>
          <w:p w:rsidR="002718D7" w:rsidRDefault="00FA4C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  <w:r w:rsidR="00B67666">
              <w:rPr>
                <w:rFonts w:ascii="Arial" w:eastAsia="Arial" w:hAnsi="Arial" w:cs="Arial"/>
              </w:rPr>
              <w:t>0 h/s</w:t>
            </w:r>
          </w:p>
        </w:tc>
        <w:tc>
          <w:tcPr>
            <w:tcW w:w="2540" w:type="dxa"/>
            <w:vAlign w:val="bottom"/>
          </w:tcPr>
          <w:p w:rsidR="002718D7" w:rsidRDefault="00B67666" w:rsidP="00FA4CC4">
            <w:pPr>
              <w:ind w:left="34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P.</w:t>
            </w:r>
            <w:r w:rsidR="00FA4CC4">
              <w:rPr>
                <w:rFonts w:ascii="Arial" w:eastAsia="Arial" w:hAnsi="Arial" w:cs="Arial"/>
              </w:rPr>
              <w:t>20</w:t>
            </w:r>
          </w:p>
        </w:tc>
      </w:tr>
    </w:tbl>
    <w:p w:rsidR="002718D7" w:rsidRDefault="002718D7">
      <w:pPr>
        <w:spacing w:line="259" w:lineRule="exact"/>
        <w:rPr>
          <w:sz w:val="24"/>
          <w:szCs w:val="24"/>
        </w:rPr>
      </w:pPr>
    </w:p>
    <w:p w:rsidR="002718D7" w:rsidRDefault="00B67666">
      <w:pPr>
        <w:numPr>
          <w:ilvl w:val="0"/>
          <w:numId w:val="1"/>
        </w:numPr>
        <w:tabs>
          <w:tab w:val="left" w:pos="620"/>
        </w:tabs>
        <w:ind w:left="620" w:hanging="353"/>
        <w:rPr>
          <w:rFonts w:ascii="Symbol" w:eastAsia="Symbol" w:hAnsi="Symbol" w:cs="Symbol"/>
          <w:sz w:val="21"/>
          <w:szCs w:val="21"/>
        </w:rPr>
      </w:pPr>
      <w:r>
        <w:rPr>
          <w:rFonts w:ascii="Arial" w:eastAsia="Arial" w:hAnsi="Arial" w:cs="Arial"/>
          <w:sz w:val="17"/>
          <w:szCs w:val="17"/>
        </w:rPr>
        <w:t>Conforme padrões de vencimento estabelecidos na Lei Municipal nº 1.741/2014, de 23 de Setembro de 2014.</w:t>
      </w:r>
    </w:p>
    <w:p w:rsidR="002718D7" w:rsidRDefault="002718D7">
      <w:pPr>
        <w:spacing w:line="200" w:lineRule="exact"/>
        <w:rPr>
          <w:sz w:val="24"/>
          <w:szCs w:val="24"/>
        </w:rPr>
      </w:pPr>
    </w:p>
    <w:p w:rsidR="002718D7" w:rsidRDefault="002718D7">
      <w:pPr>
        <w:spacing w:line="306" w:lineRule="exact"/>
        <w:rPr>
          <w:sz w:val="24"/>
          <w:szCs w:val="24"/>
        </w:rPr>
      </w:pPr>
    </w:p>
    <w:p w:rsidR="002718D7" w:rsidRDefault="00B67666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2) Período, Local e Horário das Inscrições:</w:t>
      </w:r>
    </w:p>
    <w:p w:rsidR="002718D7" w:rsidRDefault="002718D7">
      <w:pPr>
        <w:spacing w:line="6" w:lineRule="exact"/>
        <w:rPr>
          <w:sz w:val="24"/>
          <w:szCs w:val="24"/>
        </w:rPr>
      </w:pPr>
    </w:p>
    <w:p w:rsidR="002718D7" w:rsidRDefault="00B6766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De </w:t>
      </w:r>
      <w:r w:rsidR="009224B9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de </w:t>
      </w:r>
      <w:r w:rsidR="009224B9">
        <w:rPr>
          <w:rFonts w:ascii="Arial" w:eastAsia="Arial" w:hAnsi="Arial" w:cs="Arial"/>
        </w:rPr>
        <w:t>julho à 21</w:t>
      </w:r>
      <w:r>
        <w:rPr>
          <w:rFonts w:ascii="Arial" w:eastAsia="Arial" w:hAnsi="Arial" w:cs="Arial"/>
        </w:rPr>
        <w:t xml:space="preserve"> de </w:t>
      </w:r>
      <w:r w:rsidR="00C57C56">
        <w:rPr>
          <w:rFonts w:ascii="Arial" w:eastAsia="Arial" w:hAnsi="Arial" w:cs="Arial"/>
        </w:rPr>
        <w:t>ju</w:t>
      </w:r>
      <w:r w:rsidR="009224B9">
        <w:rPr>
          <w:rFonts w:ascii="Arial" w:eastAsia="Arial" w:hAnsi="Arial" w:cs="Arial"/>
        </w:rPr>
        <w:t>l</w:t>
      </w:r>
      <w:r w:rsidR="00C57C56">
        <w:rPr>
          <w:rFonts w:ascii="Arial" w:eastAsia="Arial" w:hAnsi="Arial" w:cs="Arial"/>
        </w:rPr>
        <w:t>ho de 2023</w:t>
      </w:r>
      <w:r>
        <w:rPr>
          <w:rFonts w:ascii="Arial" w:eastAsia="Arial" w:hAnsi="Arial" w:cs="Arial"/>
        </w:rPr>
        <w:t>, no horário das 08:00 horas às 11:</w:t>
      </w:r>
      <w:r w:rsidR="00C57C56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0 horas e das 13:30 horas às 1</w:t>
      </w:r>
      <w:r w:rsidR="00C57C56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:</w:t>
      </w:r>
      <w:r w:rsidR="00C57C5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0 horas, na Secretaria Municipal de Administração – Departamento de Recursos Humanos.</w:t>
      </w:r>
    </w:p>
    <w:p w:rsidR="002718D7" w:rsidRDefault="002718D7">
      <w:pPr>
        <w:spacing w:line="259" w:lineRule="exact"/>
        <w:rPr>
          <w:sz w:val="24"/>
          <w:szCs w:val="24"/>
        </w:rPr>
      </w:pPr>
    </w:p>
    <w:p w:rsidR="00F105FB" w:rsidRDefault="00B67666">
      <w:pPr>
        <w:numPr>
          <w:ilvl w:val="0"/>
          <w:numId w:val="2"/>
        </w:numPr>
        <w:tabs>
          <w:tab w:val="left" w:pos="519"/>
        </w:tabs>
        <w:spacing w:line="254" w:lineRule="auto"/>
        <w:ind w:left="260" w:right="168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Documentos a serem apresentados e entregues no ato da Inscrição:</w:t>
      </w:r>
    </w:p>
    <w:p w:rsidR="002718D7" w:rsidRDefault="00B67666" w:rsidP="00F105FB">
      <w:pPr>
        <w:tabs>
          <w:tab w:val="left" w:pos="519"/>
        </w:tabs>
        <w:spacing w:line="254" w:lineRule="auto"/>
        <w:ind w:left="260" w:right="168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 candidato deverá apresentar original e cópia dos seguintes documentos:</w:t>
      </w:r>
    </w:p>
    <w:p w:rsidR="002718D7" w:rsidRDefault="00B67666">
      <w:pPr>
        <w:ind w:left="26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</w:rPr>
        <w:t>3.1. Cédula de Identidade;</w:t>
      </w:r>
    </w:p>
    <w:p w:rsidR="002718D7" w:rsidRDefault="00B67666">
      <w:pPr>
        <w:ind w:left="26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</w:rPr>
        <w:t>3.2. CPF;</w:t>
      </w:r>
    </w:p>
    <w:p w:rsidR="002718D7" w:rsidRDefault="00B67666">
      <w:pPr>
        <w:ind w:left="26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</w:rPr>
        <w:t>3.3. Título de Eleitor com comprovante da última eleição;</w:t>
      </w:r>
    </w:p>
    <w:p w:rsidR="002718D7" w:rsidRDefault="00B67666">
      <w:pPr>
        <w:ind w:left="26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</w:rPr>
        <w:t>3.4. Comprovante de residência;</w:t>
      </w:r>
    </w:p>
    <w:p w:rsidR="002718D7" w:rsidRDefault="00B67666">
      <w:pPr>
        <w:ind w:left="26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</w:rPr>
        <w:t>3.5. Escolaridade:</w:t>
      </w:r>
      <w:r w:rsidR="000D1EE4">
        <w:rPr>
          <w:rFonts w:ascii="Arial" w:eastAsia="Arial" w:hAnsi="Arial" w:cs="Arial"/>
        </w:rPr>
        <w:t xml:space="preserve"> </w:t>
      </w:r>
      <w:r w:rsidR="00EA57AA">
        <w:rPr>
          <w:rFonts w:ascii="Arial" w:eastAsia="Arial" w:hAnsi="Arial" w:cs="Arial"/>
        </w:rPr>
        <w:t>Ensino Superior Completo</w:t>
      </w:r>
      <w:bookmarkStart w:id="0" w:name="_GoBack"/>
      <w:bookmarkEnd w:id="0"/>
      <w:r w:rsidR="000D1EE4">
        <w:rPr>
          <w:rFonts w:ascii="Arial" w:eastAsia="Arial" w:hAnsi="Arial" w:cs="Arial"/>
        </w:rPr>
        <w:t>;</w:t>
      </w:r>
    </w:p>
    <w:p w:rsidR="002718D7" w:rsidRDefault="00B67666">
      <w:pPr>
        <w:ind w:left="26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</w:rPr>
        <w:t xml:space="preserve">3.5.1. Comprovante de Escolaridade: Ensino </w:t>
      </w:r>
      <w:r w:rsidR="00EA57AA">
        <w:rPr>
          <w:rFonts w:ascii="Arial" w:eastAsia="Arial" w:hAnsi="Arial" w:cs="Arial"/>
        </w:rPr>
        <w:t>Superior C</w:t>
      </w:r>
      <w:r>
        <w:rPr>
          <w:rFonts w:ascii="Arial" w:eastAsia="Arial" w:hAnsi="Arial" w:cs="Arial"/>
        </w:rPr>
        <w:t>ompleto;</w:t>
      </w:r>
    </w:p>
    <w:p w:rsidR="002718D7" w:rsidRDefault="00FA4CC4">
      <w:pPr>
        <w:ind w:left="26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</w:rPr>
        <w:t>3.5.2. Carteira de habilitação no respectivo conselho</w:t>
      </w:r>
      <w:r w:rsidR="00B67666">
        <w:rPr>
          <w:rFonts w:ascii="Arial" w:eastAsia="Arial" w:hAnsi="Arial" w:cs="Arial"/>
        </w:rPr>
        <w:t>;</w:t>
      </w:r>
    </w:p>
    <w:p w:rsidR="002718D7" w:rsidRDefault="002718D7">
      <w:pPr>
        <w:spacing w:line="11" w:lineRule="exact"/>
        <w:rPr>
          <w:rFonts w:ascii="Arial" w:eastAsia="Arial" w:hAnsi="Arial" w:cs="Arial"/>
          <w:b/>
          <w:bCs/>
          <w:sz w:val="21"/>
          <w:szCs w:val="21"/>
        </w:rPr>
      </w:pPr>
    </w:p>
    <w:p w:rsidR="002718D7" w:rsidRDefault="00B67666">
      <w:pPr>
        <w:spacing w:line="237" w:lineRule="auto"/>
        <w:ind w:left="260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</w:rPr>
        <w:t xml:space="preserve">3.5.3. Declaração de Disponibilidade para o cumprimento da jornada de trabalho em regime de </w:t>
      </w:r>
      <w:r w:rsidR="00FA4CC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0 horas semanais.</w:t>
      </w:r>
    </w:p>
    <w:p w:rsidR="002718D7" w:rsidRDefault="002718D7">
      <w:pPr>
        <w:sectPr w:rsidR="002718D7" w:rsidSect="00B93BCB">
          <w:pgSz w:w="11900" w:h="16841"/>
          <w:pgMar w:top="3544" w:right="1129" w:bottom="1440" w:left="1440" w:header="0" w:footer="0" w:gutter="0"/>
          <w:cols w:space="720" w:equalWidth="0">
            <w:col w:w="9340"/>
          </w:cols>
        </w:sectPr>
      </w:pPr>
    </w:p>
    <w:p w:rsidR="002718D7" w:rsidRDefault="002718D7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2718D7" w:rsidRDefault="002718D7">
      <w:pPr>
        <w:spacing w:line="200" w:lineRule="exact"/>
        <w:rPr>
          <w:sz w:val="20"/>
          <w:szCs w:val="20"/>
        </w:rPr>
      </w:pPr>
    </w:p>
    <w:p w:rsidR="002718D7" w:rsidRDefault="002718D7">
      <w:pPr>
        <w:spacing w:line="200" w:lineRule="exact"/>
        <w:rPr>
          <w:sz w:val="20"/>
          <w:szCs w:val="20"/>
        </w:rPr>
      </w:pPr>
    </w:p>
    <w:p w:rsidR="002718D7" w:rsidRDefault="002718D7">
      <w:pPr>
        <w:spacing w:line="200" w:lineRule="exact"/>
        <w:rPr>
          <w:sz w:val="20"/>
          <w:szCs w:val="20"/>
        </w:rPr>
      </w:pPr>
    </w:p>
    <w:p w:rsidR="002718D7" w:rsidRDefault="002718D7">
      <w:pPr>
        <w:spacing w:line="200" w:lineRule="exact"/>
        <w:rPr>
          <w:sz w:val="20"/>
          <w:szCs w:val="20"/>
        </w:rPr>
      </w:pPr>
    </w:p>
    <w:p w:rsidR="002718D7" w:rsidRDefault="00B67666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3.6. Demais documentos aptos a comprovação da pontuação a ser utilizada para efeitos de seleção, nos termos do disposto no ítem 05 do presente Edital.</w:t>
      </w:r>
    </w:p>
    <w:p w:rsidR="002718D7" w:rsidRDefault="002718D7">
      <w:pPr>
        <w:spacing w:line="253" w:lineRule="exact"/>
        <w:rPr>
          <w:sz w:val="20"/>
          <w:szCs w:val="20"/>
        </w:rPr>
      </w:pPr>
    </w:p>
    <w:p w:rsidR="002718D7" w:rsidRDefault="00B67666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4) Homologação das inscrições e prazo para recurso:</w:t>
      </w:r>
    </w:p>
    <w:p w:rsidR="002718D7" w:rsidRDefault="002718D7">
      <w:pPr>
        <w:spacing w:line="5" w:lineRule="exact"/>
        <w:rPr>
          <w:sz w:val="20"/>
          <w:szCs w:val="20"/>
        </w:rPr>
      </w:pPr>
    </w:p>
    <w:p w:rsidR="002718D7" w:rsidRDefault="00B6766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A divulgação acerca da homologação das inscrições será no dia </w:t>
      </w:r>
      <w:r w:rsidR="00170741">
        <w:rPr>
          <w:rFonts w:ascii="Arial" w:eastAsia="Arial" w:hAnsi="Arial" w:cs="Arial"/>
        </w:rPr>
        <w:t>2</w:t>
      </w:r>
      <w:r w:rsidR="009224B9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de </w:t>
      </w:r>
      <w:r w:rsidR="009224B9">
        <w:rPr>
          <w:rFonts w:ascii="Arial" w:eastAsia="Arial" w:hAnsi="Arial" w:cs="Arial"/>
        </w:rPr>
        <w:t>jul</w:t>
      </w:r>
      <w:r w:rsidR="00170741"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>o de 202</w:t>
      </w:r>
      <w:r w:rsidR="00170741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. O prazo para recurso do indeferimento das inscrições será no dia </w:t>
      </w:r>
      <w:r w:rsidR="009224B9">
        <w:rPr>
          <w:rFonts w:ascii="Arial" w:eastAsia="Arial" w:hAnsi="Arial" w:cs="Arial"/>
        </w:rPr>
        <w:t>25</w:t>
      </w:r>
      <w:r>
        <w:rPr>
          <w:rFonts w:ascii="Arial" w:eastAsia="Arial" w:hAnsi="Arial" w:cs="Arial"/>
        </w:rPr>
        <w:t xml:space="preserve"> de </w:t>
      </w:r>
      <w:r w:rsidR="00170741">
        <w:rPr>
          <w:rFonts w:ascii="Arial" w:eastAsia="Arial" w:hAnsi="Arial" w:cs="Arial"/>
        </w:rPr>
        <w:t>ju</w:t>
      </w:r>
      <w:r w:rsidR="009224B9">
        <w:rPr>
          <w:rFonts w:ascii="Arial" w:eastAsia="Arial" w:hAnsi="Arial" w:cs="Arial"/>
        </w:rPr>
        <w:t>l</w:t>
      </w:r>
      <w:r w:rsidR="00170741"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>o de 202</w:t>
      </w:r>
      <w:r w:rsidR="00170741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e a homologação definitiva será no dia </w:t>
      </w:r>
      <w:r w:rsidR="009224B9">
        <w:rPr>
          <w:rFonts w:ascii="Arial" w:eastAsia="Arial" w:hAnsi="Arial" w:cs="Arial"/>
        </w:rPr>
        <w:t>26</w:t>
      </w:r>
      <w:r>
        <w:rPr>
          <w:rFonts w:ascii="Arial" w:eastAsia="Arial" w:hAnsi="Arial" w:cs="Arial"/>
        </w:rPr>
        <w:t xml:space="preserve"> de </w:t>
      </w:r>
      <w:r w:rsidR="00170741">
        <w:rPr>
          <w:rFonts w:ascii="Arial" w:eastAsia="Arial" w:hAnsi="Arial" w:cs="Arial"/>
        </w:rPr>
        <w:t>ju</w:t>
      </w:r>
      <w:r w:rsidR="009224B9">
        <w:rPr>
          <w:rFonts w:ascii="Arial" w:eastAsia="Arial" w:hAnsi="Arial" w:cs="Arial"/>
        </w:rPr>
        <w:t>l</w:t>
      </w:r>
      <w:r w:rsidR="00170741">
        <w:rPr>
          <w:rFonts w:ascii="Arial" w:eastAsia="Arial" w:hAnsi="Arial" w:cs="Arial"/>
        </w:rPr>
        <w:t>ho</w:t>
      </w:r>
      <w:r>
        <w:rPr>
          <w:rFonts w:ascii="Arial" w:eastAsia="Arial" w:hAnsi="Arial" w:cs="Arial"/>
        </w:rPr>
        <w:t xml:space="preserve"> de 202</w:t>
      </w:r>
      <w:r w:rsidR="00170741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, em horário de expediente.</w:t>
      </w:r>
    </w:p>
    <w:p w:rsidR="002718D7" w:rsidRDefault="002718D7">
      <w:pPr>
        <w:spacing w:line="260" w:lineRule="exact"/>
        <w:rPr>
          <w:sz w:val="20"/>
          <w:szCs w:val="20"/>
        </w:rPr>
      </w:pPr>
    </w:p>
    <w:p w:rsidR="002718D7" w:rsidRDefault="00B67666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5) Critérios de Seleção:</w:t>
      </w:r>
    </w:p>
    <w:p w:rsidR="002718D7" w:rsidRDefault="002718D7">
      <w:pPr>
        <w:spacing w:line="5" w:lineRule="exact"/>
        <w:rPr>
          <w:sz w:val="20"/>
          <w:szCs w:val="20"/>
        </w:rPr>
      </w:pPr>
    </w:p>
    <w:p w:rsidR="002718D7" w:rsidRDefault="00B6766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Caso o número de candidatos inscritos for superior ao número de vagas, a seleção dos inscritos se dará de modo classificatório, por Comissão especialmente designada para esta finalidade, e, observando-se os critérios de pontuação abaixo descritos:</w:t>
      </w:r>
    </w:p>
    <w:p w:rsidR="002718D7" w:rsidRDefault="002718D7">
      <w:pPr>
        <w:spacing w:line="238" w:lineRule="exact"/>
        <w:rPr>
          <w:sz w:val="20"/>
          <w:szCs w:val="20"/>
        </w:rPr>
      </w:pPr>
    </w:p>
    <w:tbl>
      <w:tblPr>
        <w:tblW w:w="910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7080"/>
        <w:gridCol w:w="1700"/>
      </w:tblGrid>
      <w:tr w:rsidR="002718D7" w:rsidTr="008F7C20">
        <w:trPr>
          <w:trHeight w:val="264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2718D7" w:rsidRDefault="002718D7"/>
        </w:tc>
        <w:tc>
          <w:tcPr>
            <w:tcW w:w="7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18D7" w:rsidRDefault="00B67666">
            <w:pPr>
              <w:ind w:left="306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ITENS</w:t>
            </w:r>
          </w:p>
          <w:p w:rsidR="008F7C20" w:rsidRDefault="008F7C20">
            <w:pPr>
              <w:ind w:left="306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18D7" w:rsidRDefault="00B6766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PONTUAÇÃO</w:t>
            </w:r>
          </w:p>
          <w:p w:rsidR="008F7C20" w:rsidRDefault="008F7C20">
            <w:pPr>
              <w:jc w:val="center"/>
              <w:rPr>
                <w:sz w:val="20"/>
                <w:szCs w:val="20"/>
              </w:rPr>
            </w:pPr>
          </w:p>
        </w:tc>
      </w:tr>
      <w:tr w:rsidR="002718D7" w:rsidTr="008F7C20">
        <w:trPr>
          <w:trHeight w:val="23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2718D7" w:rsidRPr="009224B9" w:rsidRDefault="00B67666" w:rsidP="009224B9">
            <w:pPr>
              <w:spacing w:line="242" w:lineRule="exact"/>
              <w:ind w:left="40"/>
              <w:rPr>
                <w:rFonts w:ascii="Arial" w:eastAsia="Arial" w:hAnsi="Arial" w:cs="Arial"/>
              </w:rPr>
            </w:pPr>
            <w:r w:rsidRPr="009224B9">
              <w:rPr>
                <w:rFonts w:ascii="Arial" w:eastAsia="Arial" w:hAnsi="Arial" w:cs="Arial"/>
              </w:rPr>
              <w:t>1.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2718D7" w:rsidRPr="009224B9" w:rsidRDefault="00B67666" w:rsidP="009224B9">
            <w:pPr>
              <w:spacing w:line="242" w:lineRule="exact"/>
              <w:ind w:left="40"/>
              <w:rPr>
                <w:rFonts w:ascii="Arial" w:eastAsia="Arial" w:hAnsi="Arial" w:cs="Arial"/>
              </w:rPr>
            </w:pPr>
            <w:r w:rsidRPr="009224B9">
              <w:rPr>
                <w:rFonts w:ascii="Arial" w:eastAsia="Arial" w:hAnsi="Arial" w:cs="Arial"/>
              </w:rPr>
              <w:t>Comprovante de experiência pertinente ao Cargo, com exercício de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18D7" w:rsidRDefault="002718D7">
            <w:pPr>
              <w:rPr>
                <w:sz w:val="20"/>
                <w:szCs w:val="20"/>
              </w:rPr>
            </w:pPr>
          </w:p>
        </w:tc>
      </w:tr>
      <w:tr w:rsidR="002718D7" w:rsidTr="008F7C20">
        <w:trPr>
          <w:trHeight w:val="253"/>
        </w:trPr>
        <w:tc>
          <w:tcPr>
            <w:tcW w:w="7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18D7" w:rsidRPr="009224B9" w:rsidRDefault="00B67666" w:rsidP="00FA4CC4">
            <w:pPr>
              <w:spacing w:line="242" w:lineRule="exact"/>
              <w:ind w:left="40"/>
              <w:rPr>
                <w:rFonts w:ascii="Arial" w:eastAsia="Arial" w:hAnsi="Arial" w:cs="Arial"/>
              </w:rPr>
            </w:pPr>
            <w:r w:rsidRPr="009224B9">
              <w:rPr>
                <w:rFonts w:ascii="Arial" w:eastAsia="Arial" w:hAnsi="Arial" w:cs="Arial"/>
              </w:rPr>
              <w:t xml:space="preserve">atividade relacionada a atividade de </w:t>
            </w:r>
            <w:r w:rsidR="00FA4CC4">
              <w:rPr>
                <w:rFonts w:ascii="Arial" w:eastAsia="Arial" w:hAnsi="Arial" w:cs="Arial"/>
              </w:rPr>
              <w:t>Médico Veterinário</w:t>
            </w:r>
            <w:r w:rsidRPr="009224B9">
              <w:rPr>
                <w:rFonts w:ascii="Arial" w:eastAsia="Arial" w:hAnsi="Arial" w:cs="Arial"/>
              </w:rPr>
              <w:t xml:space="preserve">, a cada </w:t>
            </w:r>
            <w:r w:rsidR="009224B9" w:rsidRPr="009224B9">
              <w:rPr>
                <w:rFonts w:ascii="Arial" w:eastAsia="Arial" w:hAnsi="Arial" w:cs="Arial"/>
              </w:rPr>
              <w:t>mês</w:t>
            </w:r>
            <w:r w:rsidRPr="009224B9">
              <w:rPr>
                <w:rFonts w:ascii="Arial" w:eastAsia="Arial" w:hAnsi="Arial" w:cs="Arial"/>
              </w:rPr>
              <w:t xml:space="preserve"> efetivamente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18D7" w:rsidRDefault="002718D7">
            <w:pPr>
              <w:rPr>
                <w:sz w:val="21"/>
                <w:szCs w:val="21"/>
              </w:rPr>
            </w:pPr>
          </w:p>
        </w:tc>
      </w:tr>
      <w:tr w:rsidR="002718D7" w:rsidTr="008F7C20">
        <w:trPr>
          <w:trHeight w:val="252"/>
        </w:trPr>
        <w:tc>
          <w:tcPr>
            <w:tcW w:w="7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18D7" w:rsidRPr="009224B9" w:rsidRDefault="00B67666" w:rsidP="009224B9">
            <w:pPr>
              <w:spacing w:line="242" w:lineRule="exact"/>
              <w:ind w:left="40"/>
              <w:rPr>
                <w:rFonts w:ascii="Arial" w:eastAsia="Arial" w:hAnsi="Arial" w:cs="Arial"/>
              </w:rPr>
            </w:pPr>
            <w:r w:rsidRPr="009224B9">
              <w:rPr>
                <w:rFonts w:ascii="Arial" w:eastAsia="Arial" w:hAnsi="Arial" w:cs="Arial"/>
              </w:rPr>
              <w:t>comprovado no serviço público, em empresa privada ou para pessoas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18D7" w:rsidRDefault="00B676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1,0</w:t>
            </w:r>
          </w:p>
        </w:tc>
      </w:tr>
      <w:tr w:rsidR="002718D7" w:rsidTr="008F7C20">
        <w:trPr>
          <w:trHeight w:val="259"/>
        </w:trPr>
        <w:tc>
          <w:tcPr>
            <w:tcW w:w="7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18D7" w:rsidRPr="009224B9" w:rsidRDefault="00B67666" w:rsidP="009224B9">
            <w:pPr>
              <w:spacing w:line="242" w:lineRule="exact"/>
              <w:ind w:left="40"/>
              <w:rPr>
                <w:rFonts w:ascii="Arial" w:eastAsia="Arial" w:hAnsi="Arial" w:cs="Arial"/>
              </w:rPr>
            </w:pPr>
            <w:r w:rsidRPr="009224B9">
              <w:rPr>
                <w:rFonts w:ascii="Arial" w:eastAsia="Arial" w:hAnsi="Arial" w:cs="Arial"/>
              </w:rPr>
              <w:t>físicas...........................................................................................................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18D7" w:rsidRDefault="002718D7"/>
        </w:tc>
      </w:tr>
      <w:tr w:rsidR="002718D7" w:rsidTr="008F7C20">
        <w:trPr>
          <w:trHeight w:val="33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18D7" w:rsidRDefault="002718D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8D7" w:rsidRPr="009224B9" w:rsidRDefault="002718D7" w:rsidP="009224B9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8D7" w:rsidRDefault="002718D7">
            <w:pPr>
              <w:rPr>
                <w:sz w:val="24"/>
                <w:szCs w:val="24"/>
              </w:rPr>
            </w:pPr>
          </w:p>
        </w:tc>
      </w:tr>
      <w:tr w:rsidR="002718D7" w:rsidTr="008F7C20">
        <w:trPr>
          <w:trHeight w:val="235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B93BCB" w:rsidRDefault="00B93BCB">
            <w:pPr>
              <w:spacing w:line="236" w:lineRule="exact"/>
              <w:ind w:left="120"/>
              <w:rPr>
                <w:rFonts w:ascii="Arial" w:eastAsia="Arial" w:hAnsi="Arial" w:cs="Arial"/>
                <w:w w:val="97"/>
              </w:rPr>
            </w:pPr>
          </w:p>
          <w:p w:rsidR="002718D7" w:rsidRDefault="00B67666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2.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2718D7" w:rsidRPr="009224B9" w:rsidRDefault="009224B9" w:rsidP="00B93BCB">
            <w:pPr>
              <w:spacing w:line="242" w:lineRule="exact"/>
              <w:ind w:left="40"/>
              <w:rPr>
                <w:rFonts w:ascii="Arial" w:eastAsia="Arial" w:hAnsi="Arial" w:cs="Arial"/>
              </w:rPr>
            </w:pPr>
            <w:r w:rsidRPr="009224B9">
              <w:rPr>
                <w:rFonts w:ascii="Arial" w:eastAsia="Arial" w:hAnsi="Arial" w:cs="Arial"/>
              </w:rPr>
              <w:t xml:space="preserve">Cursos de capacitação </w:t>
            </w:r>
            <w:r w:rsidR="007E71CF">
              <w:rPr>
                <w:rFonts w:ascii="Arial" w:eastAsia="Arial" w:hAnsi="Arial" w:cs="Arial"/>
              </w:rPr>
              <w:t xml:space="preserve">na área, </w:t>
            </w:r>
            <w:r w:rsidR="00B93BCB">
              <w:rPr>
                <w:rFonts w:ascii="Arial" w:eastAsia="Arial" w:hAnsi="Arial" w:cs="Arial"/>
              </w:rPr>
              <w:t xml:space="preserve">a cada </w:t>
            </w:r>
            <w:r w:rsidRPr="009224B9">
              <w:rPr>
                <w:rFonts w:ascii="Arial" w:eastAsia="Arial" w:hAnsi="Arial" w:cs="Arial"/>
              </w:rPr>
              <w:t>oito horas.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18D7" w:rsidRDefault="00B67666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10,0</w:t>
            </w:r>
          </w:p>
        </w:tc>
      </w:tr>
      <w:tr w:rsidR="002718D7" w:rsidTr="008F7C20">
        <w:trPr>
          <w:trHeight w:val="385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18D7" w:rsidRDefault="002718D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8D7" w:rsidRPr="009224B9" w:rsidRDefault="002718D7" w:rsidP="009224B9">
            <w:pPr>
              <w:spacing w:line="242" w:lineRule="exact"/>
              <w:ind w:left="40"/>
              <w:rPr>
                <w:rFonts w:ascii="Arial" w:eastAsia="Arial" w:hAnsi="Arial" w:cs="Arial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8D7" w:rsidRDefault="002718D7">
            <w:pPr>
              <w:rPr>
                <w:sz w:val="24"/>
                <w:szCs w:val="24"/>
              </w:rPr>
            </w:pPr>
          </w:p>
        </w:tc>
      </w:tr>
      <w:tr w:rsidR="002718D7" w:rsidTr="008F7C20">
        <w:trPr>
          <w:trHeight w:val="24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2718D7" w:rsidRDefault="002718D7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2718D7" w:rsidRDefault="002718D7">
            <w:pPr>
              <w:spacing w:line="24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18D7" w:rsidRDefault="002718D7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</w:tr>
      <w:tr w:rsidR="002718D7" w:rsidTr="008F7C20">
        <w:trPr>
          <w:trHeight w:val="24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2718D7" w:rsidRDefault="00B93BC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3</w:t>
            </w:r>
            <w:r w:rsidR="00B67666"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2718D7" w:rsidRDefault="007E71CF" w:rsidP="00B93BC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Curso de Pós Graduação na área.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18D7" w:rsidRDefault="008F7C2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  <w:r w:rsidR="00B67666">
              <w:rPr>
                <w:rFonts w:ascii="Arial" w:eastAsia="Arial" w:hAnsi="Arial" w:cs="Arial"/>
              </w:rPr>
              <w:t>,0</w:t>
            </w:r>
          </w:p>
        </w:tc>
      </w:tr>
      <w:tr w:rsidR="002718D7" w:rsidTr="008F7C20">
        <w:trPr>
          <w:trHeight w:val="301"/>
        </w:trPr>
        <w:tc>
          <w:tcPr>
            <w:tcW w:w="3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2718D7" w:rsidRDefault="002718D7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18D7" w:rsidRDefault="002718D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18D7" w:rsidRDefault="002718D7">
            <w:pPr>
              <w:rPr>
                <w:sz w:val="24"/>
                <w:szCs w:val="24"/>
              </w:rPr>
            </w:pPr>
          </w:p>
        </w:tc>
      </w:tr>
      <w:tr w:rsidR="008F7C20" w:rsidTr="008F7C20">
        <w:trPr>
          <w:trHeight w:val="551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8F7C20" w:rsidRDefault="00B93BCB" w:rsidP="008F7C2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4</w:t>
            </w:r>
            <w:r w:rsidR="008F7C20"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7C20" w:rsidRDefault="007E71CF" w:rsidP="007E71CF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Curso de Mestrado ou Doutorado na área</w:t>
            </w:r>
            <w:r w:rsidR="008F7C20">
              <w:rPr>
                <w:rFonts w:ascii="Arial" w:eastAsia="Arial" w:hAnsi="Arial" w:cs="Arial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7C20" w:rsidRPr="008F7C20" w:rsidRDefault="007E71CF" w:rsidP="008F7C20">
            <w:pPr>
              <w:spacing w:line="24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20,0</w:t>
            </w:r>
          </w:p>
        </w:tc>
      </w:tr>
    </w:tbl>
    <w:p w:rsidR="002718D7" w:rsidRDefault="002718D7">
      <w:pPr>
        <w:spacing w:line="247" w:lineRule="exact"/>
        <w:rPr>
          <w:sz w:val="20"/>
          <w:szCs w:val="20"/>
        </w:rPr>
      </w:pPr>
    </w:p>
    <w:p w:rsidR="002718D7" w:rsidRDefault="00B67666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6) Resultado provisório e prazo para recurso:</w:t>
      </w:r>
    </w:p>
    <w:p w:rsidR="002718D7" w:rsidRDefault="002718D7">
      <w:pPr>
        <w:spacing w:line="6" w:lineRule="exact"/>
        <w:rPr>
          <w:sz w:val="20"/>
          <w:szCs w:val="20"/>
        </w:rPr>
      </w:pPr>
    </w:p>
    <w:p w:rsidR="002718D7" w:rsidRDefault="00B67666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O resultado pr</w:t>
      </w:r>
      <w:r w:rsidR="00B93BCB">
        <w:rPr>
          <w:rFonts w:ascii="Arial" w:eastAsia="Arial" w:hAnsi="Arial" w:cs="Arial"/>
        </w:rPr>
        <w:t>ovisório será divulgado no dia 27</w:t>
      </w:r>
      <w:r>
        <w:rPr>
          <w:rFonts w:ascii="Arial" w:eastAsia="Arial" w:hAnsi="Arial" w:cs="Arial"/>
        </w:rPr>
        <w:t xml:space="preserve"> de </w:t>
      </w:r>
      <w:r w:rsidR="00170741">
        <w:rPr>
          <w:rFonts w:ascii="Arial" w:eastAsia="Arial" w:hAnsi="Arial" w:cs="Arial"/>
        </w:rPr>
        <w:t>ju</w:t>
      </w:r>
      <w:r w:rsidR="00B93BCB">
        <w:rPr>
          <w:rFonts w:ascii="Arial" w:eastAsia="Arial" w:hAnsi="Arial" w:cs="Arial"/>
        </w:rPr>
        <w:t>l</w:t>
      </w:r>
      <w:r w:rsidR="00170741">
        <w:rPr>
          <w:rFonts w:ascii="Arial" w:eastAsia="Arial" w:hAnsi="Arial" w:cs="Arial"/>
        </w:rPr>
        <w:t>ho</w:t>
      </w:r>
      <w:r>
        <w:rPr>
          <w:rFonts w:ascii="Arial" w:eastAsia="Arial" w:hAnsi="Arial" w:cs="Arial"/>
        </w:rPr>
        <w:t xml:space="preserve"> de 202</w:t>
      </w:r>
      <w:r w:rsidR="00170741">
        <w:rPr>
          <w:rFonts w:ascii="Arial" w:eastAsia="Arial" w:hAnsi="Arial" w:cs="Arial"/>
        </w:rPr>
        <w:t>3</w:t>
      </w:r>
      <w:r w:rsidRPr="008F7C20">
        <w:rPr>
          <w:rFonts w:ascii="Arial" w:eastAsia="Arial" w:hAnsi="Arial" w:cs="Arial"/>
        </w:rPr>
        <w:t xml:space="preserve">, </w:t>
      </w:r>
      <w:r w:rsidR="00B93BCB">
        <w:rPr>
          <w:rFonts w:ascii="Arial" w:eastAsia="Arial" w:hAnsi="Arial" w:cs="Arial"/>
        </w:rPr>
        <w:t>caso haja</w:t>
      </w:r>
      <w:r w:rsidR="00170741" w:rsidRPr="008F7C20">
        <w:rPr>
          <w:rFonts w:ascii="Arial" w:eastAsia="Arial" w:hAnsi="Arial" w:cs="Arial"/>
        </w:rPr>
        <w:t xml:space="preserve"> o sorteio público, </w:t>
      </w:r>
      <w:r w:rsidR="00B93BCB">
        <w:rPr>
          <w:rFonts w:ascii="Arial" w:eastAsia="Arial" w:hAnsi="Arial" w:cs="Arial"/>
        </w:rPr>
        <w:t>dos empatados, o mesmo será realizado</w:t>
      </w:r>
      <w:r w:rsidR="0017074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 partir das 13h30min</w:t>
      </w:r>
      <w:r w:rsidR="00B93BCB">
        <w:rPr>
          <w:rFonts w:ascii="Arial" w:eastAsia="Arial" w:hAnsi="Arial" w:cs="Arial"/>
        </w:rPr>
        <w:t xml:space="preserve"> e o resultado provisório será divulgado logo em seguida</w:t>
      </w:r>
      <w:r>
        <w:rPr>
          <w:rFonts w:ascii="Arial" w:eastAsia="Arial" w:hAnsi="Arial" w:cs="Arial"/>
        </w:rPr>
        <w:t xml:space="preserve">. O prazo para interposição de recurso quanto ao resultado provisório será no dia </w:t>
      </w:r>
      <w:r w:rsidR="00B93BCB">
        <w:rPr>
          <w:rFonts w:ascii="Arial" w:eastAsia="Arial" w:hAnsi="Arial" w:cs="Arial"/>
        </w:rPr>
        <w:t>28</w:t>
      </w:r>
      <w:r>
        <w:rPr>
          <w:rFonts w:ascii="Arial" w:eastAsia="Arial" w:hAnsi="Arial" w:cs="Arial"/>
        </w:rPr>
        <w:t xml:space="preserve"> de </w:t>
      </w:r>
      <w:r w:rsidR="00170741">
        <w:rPr>
          <w:rFonts w:ascii="Arial" w:eastAsia="Arial" w:hAnsi="Arial" w:cs="Arial"/>
        </w:rPr>
        <w:t>ju</w:t>
      </w:r>
      <w:r w:rsidR="00B93BCB">
        <w:rPr>
          <w:rFonts w:ascii="Arial" w:eastAsia="Arial" w:hAnsi="Arial" w:cs="Arial"/>
        </w:rPr>
        <w:t>l</w:t>
      </w:r>
      <w:r w:rsidR="00170741">
        <w:rPr>
          <w:rFonts w:ascii="Arial" w:eastAsia="Arial" w:hAnsi="Arial" w:cs="Arial"/>
        </w:rPr>
        <w:t>ho</w:t>
      </w:r>
      <w:r>
        <w:rPr>
          <w:rFonts w:ascii="Arial" w:eastAsia="Arial" w:hAnsi="Arial" w:cs="Arial"/>
        </w:rPr>
        <w:t xml:space="preserve"> de 202</w:t>
      </w:r>
      <w:r w:rsidR="00170741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e o julgamento do mesmo, caso existir, no dia </w:t>
      </w:r>
      <w:r w:rsidR="00B93BCB">
        <w:rPr>
          <w:rFonts w:ascii="Arial" w:eastAsia="Arial" w:hAnsi="Arial" w:cs="Arial"/>
        </w:rPr>
        <w:t>3</w:t>
      </w:r>
      <w:r w:rsidR="00170741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</w:t>
      </w:r>
      <w:r w:rsidR="00170741">
        <w:rPr>
          <w:rFonts w:ascii="Arial" w:eastAsia="Arial" w:hAnsi="Arial" w:cs="Arial"/>
        </w:rPr>
        <w:t>ju</w:t>
      </w:r>
      <w:r w:rsidR="00B93BCB">
        <w:rPr>
          <w:rFonts w:ascii="Arial" w:eastAsia="Arial" w:hAnsi="Arial" w:cs="Arial"/>
        </w:rPr>
        <w:t>l</w:t>
      </w:r>
      <w:r w:rsidR="00170741">
        <w:rPr>
          <w:rFonts w:ascii="Arial" w:eastAsia="Arial" w:hAnsi="Arial" w:cs="Arial"/>
        </w:rPr>
        <w:t>ho</w:t>
      </w:r>
      <w:r>
        <w:rPr>
          <w:rFonts w:ascii="Arial" w:eastAsia="Arial" w:hAnsi="Arial" w:cs="Arial"/>
        </w:rPr>
        <w:t xml:space="preserve"> de 202</w:t>
      </w:r>
      <w:r w:rsidR="00170741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2718D7" w:rsidRDefault="002718D7">
      <w:pPr>
        <w:spacing w:line="254" w:lineRule="exact"/>
        <w:rPr>
          <w:sz w:val="20"/>
          <w:szCs w:val="20"/>
        </w:rPr>
      </w:pPr>
    </w:p>
    <w:p w:rsidR="002718D7" w:rsidRDefault="00B67666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7) Resultado Final:</w:t>
      </w:r>
    </w:p>
    <w:p w:rsidR="002718D7" w:rsidRDefault="00B67666">
      <w:pPr>
        <w:ind w:left="260"/>
        <w:rPr>
          <w:sz w:val="20"/>
          <w:szCs w:val="20"/>
        </w:rPr>
      </w:pPr>
      <w:r>
        <w:rPr>
          <w:rFonts w:ascii="Arial" w:eastAsia="Arial" w:hAnsi="Arial" w:cs="Arial"/>
        </w:rPr>
        <w:t xml:space="preserve">O resultado final será divulgado no dia </w:t>
      </w:r>
      <w:r w:rsidR="00170741">
        <w:rPr>
          <w:rFonts w:ascii="Arial" w:eastAsia="Arial" w:hAnsi="Arial" w:cs="Arial"/>
        </w:rPr>
        <w:t>0</w:t>
      </w:r>
      <w:r w:rsidR="00B93BCB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</w:t>
      </w:r>
      <w:r w:rsidR="00B93BCB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</w:t>
      </w:r>
      <w:r w:rsidR="00170741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2718D7" w:rsidRDefault="002718D7">
      <w:pPr>
        <w:sectPr w:rsidR="002718D7" w:rsidSect="00422C72">
          <w:pgSz w:w="11900" w:h="16841"/>
          <w:pgMar w:top="3686" w:right="1129" w:bottom="1440" w:left="1440" w:header="0" w:footer="0" w:gutter="0"/>
          <w:cols w:space="720" w:equalWidth="0">
            <w:col w:w="9340"/>
          </w:cols>
        </w:sectPr>
      </w:pPr>
    </w:p>
    <w:p w:rsidR="002718D7" w:rsidRDefault="00B67666">
      <w:pPr>
        <w:ind w:left="260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</w:rPr>
        <w:lastRenderedPageBreak/>
        <w:t>8) Contratação:</w:t>
      </w:r>
    </w:p>
    <w:p w:rsidR="002718D7" w:rsidRDefault="002718D7">
      <w:pPr>
        <w:spacing w:line="5" w:lineRule="exact"/>
        <w:rPr>
          <w:sz w:val="20"/>
          <w:szCs w:val="20"/>
        </w:rPr>
      </w:pPr>
    </w:p>
    <w:p w:rsidR="002718D7" w:rsidRDefault="00B6766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A contratação será de natureza administrativa e realizada de acordo com as necessidades do Município, ficando assegurados ao contratado os direitos previstos na Lei Municipal n° </w:t>
      </w:r>
      <w:r w:rsidR="007E71CF">
        <w:rPr>
          <w:rFonts w:ascii="Arial" w:eastAsia="Arial" w:hAnsi="Arial" w:cs="Arial"/>
        </w:rPr>
        <w:t>2.273/2023</w:t>
      </w:r>
      <w:r>
        <w:rPr>
          <w:rFonts w:ascii="Arial" w:eastAsia="Arial" w:hAnsi="Arial" w:cs="Arial"/>
        </w:rPr>
        <w:t>, bem como no Regime Jurídico dos Servidores Públicos Municipais.</w:t>
      </w:r>
    </w:p>
    <w:p w:rsidR="002718D7" w:rsidRDefault="002718D7">
      <w:pPr>
        <w:spacing w:line="253" w:lineRule="exact"/>
        <w:rPr>
          <w:sz w:val="20"/>
          <w:szCs w:val="20"/>
        </w:rPr>
      </w:pPr>
    </w:p>
    <w:p w:rsidR="002718D7" w:rsidRDefault="00B67666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9) Prazo de Validade:</w:t>
      </w:r>
    </w:p>
    <w:p w:rsidR="002718D7" w:rsidRDefault="002718D7">
      <w:pPr>
        <w:spacing w:line="13" w:lineRule="exact"/>
        <w:rPr>
          <w:sz w:val="20"/>
          <w:szCs w:val="20"/>
        </w:rPr>
      </w:pPr>
    </w:p>
    <w:p w:rsidR="002718D7" w:rsidRDefault="00B6766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O prazo de validade da contratação temporária de excepcional interesse público será pelo período previsto na Lei Municipal nº </w:t>
      </w:r>
      <w:r w:rsidR="007E71CF">
        <w:rPr>
          <w:rFonts w:ascii="Arial" w:eastAsia="Arial" w:hAnsi="Arial" w:cs="Arial"/>
        </w:rPr>
        <w:t>2.273/2023</w:t>
      </w:r>
      <w:r>
        <w:rPr>
          <w:rFonts w:ascii="Arial" w:eastAsia="Arial" w:hAnsi="Arial" w:cs="Arial"/>
        </w:rPr>
        <w:t>, bem como em outras que vierem a lhe substituir.</w:t>
      </w:r>
    </w:p>
    <w:p w:rsidR="002718D7" w:rsidRDefault="002718D7">
      <w:pPr>
        <w:spacing w:line="253" w:lineRule="exact"/>
        <w:rPr>
          <w:sz w:val="20"/>
          <w:szCs w:val="20"/>
        </w:rPr>
      </w:pPr>
    </w:p>
    <w:p w:rsidR="002718D7" w:rsidRDefault="00B67666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10) Disposições Gerais:</w:t>
      </w:r>
    </w:p>
    <w:p w:rsidR="002718D7" w:rsidRDefault="002718D7">
      <w:pPr>
        <w:spacing w:line="5" w:lineRule="exact"/>
        <w:rPr>
          <w:sz w:val="20"/>
          <w:szCs w:val="20"/>
        </w:rPr>
      </w:pPr>
    </w:p>
    <w:p w:rsidR="002718D7" w:rsidRDefault="00B67666">
      <w:pPr>
        <w:spacing w:line="239" w:lineRule="auto"/>
        <w:ind w:left="2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presente edital será publicado no local de costume da Prefeitura Municipal de Áurea - RS, bem como disponibilizado no endereço eletrônico</w:t>
      </w:r>
      <w:r>
        <w:rPr>
          <w:rFonts w:ascii="Arial" w:eastAsia="Arial" w:hAnsi="Arial" w:cs="Arial"/>
          <w:color w:val="0000FF"/>
        </w:rPr>
        <w:t xml:space="preserve"> </w:t>
      </w:r>
      <w:hyperlink r:id="rId5">
        <w:r>
          <w:rPr>
            <w:rFonts w:ascii="Arial" w:eastAsia="Arial" w:hAnsi="Arial" w:cs="Arial"/>
            <w:color w:val="0000FF"/>
            <w:u w:val="single"/>
          </w:rPr>
          <w:t>https://aurea.rs.gov.br</w:t>
        </w:r>
        <w:r>
          <w:rPr>
            <w:rFonts w:ascii="Arial" w:eastAsia="Arial" w:hAnsi="Arial" w:cs="Arial"/>
            <w:u w:val="single"/>
          </w:rPr>
          <w:t xml:space="preserve">, </w:t>
        </w:r>
      </w:hyperlink>
      <w:r>
        <w:rPr>
          <w:rFonts w:ascii="Arial" w:eastAsia="Arial" w:hAnsi="Arial" w:cs="Arial"/>
        </w:rPr>
        <w:t>assim como todas as demais publicações referentes ao presente Processo Seletivo Simplificado.</w:t>
      </w:r>
    </w:p>
    <w:p w:rsidR="002718D7" w:rsidRDefault="002718D7">
      <w:pPr>
        <w:spacing w:line="254" w:lineRule="exact"/>
        <w:rPr>
          <w:sz w:val="20"/>
          <w:szCs w:val="20"/>
        </w:rPr>
      </w:pPr>
    </w:p>
    <w:p w:rsidR="002718D7" w:rsidRDefault="00B67666">
      <w:pPr>
        <w:ind w:left="260"/>
        <w:rPr>
          <w:sz w:val="20"/>
          <w:szCs w:val="20"/>
        </w:rPr>
      </w:pPr>
      <w:r>
        <w:rPr>
          <w:rFonts w:ascii="Arial" w:eastAsia="Arial" w:hAnsi="Arial" w:cs="Arial"/>
        </w:rPr>
        <w:t xml:space="preserve">Áurea/RS, </w:t>
      </w:r>
      <w:r w:rsidR="00422C72">
        <w:rPr>
          <w:rFonts w:ascii="Arial" w:eastAsia="Arial" w:hAnsi="Arial" w:cs="Arial"/>
        </w:rPr>
        <w:t>1</w:t>
      </w:r>
      <w:r w:rsidR="006146AD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de </w:t>
      </w:r>
      <w:r w:rsidR="00422C72">
        <w:rPr>
          <w:rFonts w:ascii="Arial" w:eastAsia="Arial" w:hAnsi="Arial" w:cs="Arial"/>
        </w:rPr>
        <w:t>julh</w:t>
      </w:r>
      <w:r>
        <w:rPr>
          <w:rFonts w:ascii="Arial" w:eastAsia="Arial" w:hAnsi="Arial" w:cs="Arial"/>
        </w:rPr>
        <w:t>o de 202</w:t>
      </w:r>
      <w:r w:rsidR="00E44127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2718D7" w:rsidRDefault="002718D7">
      <w:pPr>
        <w:spacing w:line="200" w:lineRule="exact"/>
        <w:rPr>
          <w:sz w:val="20"/>
          <w:szCs w:val="20"/>
        </w:rPr>
      </w:pPr>
    </w:p>
    <w:p w:rsidR="002718D7" w:rsidRDefault="002718D7">
      <w:pPr>
        <w:spacing w:line="200" w:lineRule="exact"/>
        <w:rPr>
          <w:sz w:val="20"/>
          <w:szCs w:val="20"/>
        </w:rPr>
      </w:pPr>
    </w:p>
    <w:p w:rsidR="002718D7" w:rsidRDefault="002718D7">
      <w:pPr>
        <w:spacing w:line="355" w:lineRule="exact"/>
        <w:rPr>
          <w:sz w:val="20"/>
          <w:szCs w:val="20"/>
        </w:rPr>
      </w:pPr>
    </w:p>
    <w:p w:rsidR="002718D7" w:rsidRDefault="00B67666">
      <w:pPr>
        <w:ind w:left="31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ANTONIO JORGE SLUSSAREK</w:t>
      </w:r>
    </w:p>
    <w:p w:rsidR="002718D7" w:rsidRDefault="00B67666">
      <w:pPr>
        <w:ind w:left="3200"/>
        <w:rPr>
          <w:sz w:val="20"/>
          <w:szCs w:val="20"/>
        </w:rPr>
      </w:pPr>
      <w:r>
        <w:rPr>
          <w:rFonts w:ascii="Arial" w:eastAsia="Arial" w:hAnsi="Arial" w:cs="Arial"/>
        </w:rPr>
        <w:t>Prefeito Municipal de Áurea - RS</w:t>
      </w:r>
    </w:p>
    <w:sectPr w:rsidR="002718D7" w:rsidSect="00B93BCB">
      <w:pgSz w:w="11900" w:h="16841"/>
      <w:pgMar w:top="3544" w:right="1129" w:bottom="1440" w:left="144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C9869"/>
    <w:multiLevelType w:val="hybridMultilevel"/>
    <w:tmpl w:val="E1424EDC"/>
    <w:lvl w:ilvl="0" w:tplc="C0F27FA6">
      <w:start w:val="1"/>
      <w:numFmt w:val="bullet"/>
      <w:lvlText w:val=""/>
      <w:lvlJc w:val="left"/>
    </w:lvl>
    <w:lvl w:ilvl="1" w:tplc="9824115A">
      <w:numFmt w:val="decimal"/>
      <w:lvlText w:val=""/>
      <w:lvlJc w:val="left"/>
    </w:lvl>
    <w:lvl w:ilvl="2" w:tplc="2FF88394">
      <w:numFmt w:val="decimal"/>
      <w:lvlText w:val=""/>
      <w:lvlJc w:val="left"/>
    </w:lvl>
    <w:lvl w:ilvl="3" w:tplc="4DBEF1DE">
      <w:numFmt w:val="decimal"/>
      <w:lvlText w:val=""/>
      <w:lvlJc w:val="left"/>
    </w:lvl>
    <w:lvl w:ilvl="4" w:tplc="6EFAEF50">
      <w:numFmt w:val="decimal"/>
      <w:lvlText w:val=""/>
      <w:lvlJc w:val="left"/>
    </w:lvl>
    <w:lvl w:ilvl="5" w:tplc="91ACDEB2">
      <w:numFmt w:val="decimal"/>
      <w:lvlText w:val=""/>
      <w:lvlJc w:val="left"/>
    </w:lvl>
    <w:lvl w:ilvl="6" w:tplc="D14846A8">
      <w:numFmt w:val="decimal"/>
      <w:lvlText w:val=""/>
      <w:lvlJc w:val="left"/>
    </w:lvl>
    <w:lvl w:ilvl="7" w:tplc="20D4AEBA">
      <w:numFmt w:val="decimal"/>
      <w:lvlText w:val=""/>
      <w:lvlJc w:val="left"/>
    </w:lvl>
    <w:lvl w:ilvl="8" w:tplc="92208112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2B163E54"/>
    <w:lvl w:ilvl="0" w:tplc="A1B4189A">
      <w:start w:val="3"/>
      <w:numFmt w:val="decimal"/>
      <w:lvlText w:val="%1)"/>
      <w:lvlJc w:val="left"/>
    </w:lvl>
    <w:lvl w:ilvl="1" w:tplc="3FD2D66E">
      <w:numFmt w:val="decimal"/>
      <w:lvlText w:val=""/>
      <w:lvlJc w:val="left"/>
    </w:lvl>
    <w:lvl w:ilvl="2" w:tplc="CF2A2F52">
      <w:numFmt w:val="decimal"/>
      <w:lvlText w:val=""/>
      <w:lvlJc w:val="left"/>
    </w:lvl>
    <w:lvl w:ilvl="3" w:tplc="C71C262E">
      <w:numFmt w:val="decimal"/>
      <w:lvlText w:val=""/>
      <w:lvlJc w:val="left"/>
    </w:lvl>
    <w:lvl w:ilvl="4" w:tplc="16DC7022">
      <w:numFmt w:val="decimal"/>
      <w:lvlText w:val=""/>
      <w:lvlJc w:val="left"/>
    </w:lvl>
    <w:lvl w:ilvl="5" w:tplc="468259FE">
      <w:numFmt w:val="decimal"/>
      <w:lvlText w:val=""/>
      <w:lvlJc w:val="left"/>
    </w:lvl>
    <w:lvl w:ilvl="6" w:tplc="ECF284F4">
      <w:numFmt w:val="decimal"/>
      <w:lvlText w:val=""/>
      <w:lvlJc w:val="left"/>
    </w:lvl>
    <w:lvl w:ilvl="7" w:tplc="0EBEFFF2">
      <w:numFmt w:val="decimal"/>
      <w:lvlText w:val=""/>
      <w:lvlJc w:val="left"/>
    </w:lvl>
    <w:lvl w:ilvl="8" w:tplc="877E621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D7"/>
    <w:rsid w:val="00071729"/>
    <w:rsid w:val="000B485E"/>
    <w:rsid w:val="000D1EE4"/>
    <w:rsid w:val="00170741"/>
    <w:rsid w:val="002718D7"/>
    <w:rsid w:val="002E3153"/>
    <w:rsid w:val="00422C72"/>
    <w:rsid w:val="006146AD"/>
    <w:rsid w:val="007E6485"/>
    <w:rsid w:val="007E71CF"/>
    <w:rsid w:val="008F7C20"/>
    <w:rsid w:val="009224B9"/>
    <w:rsid w:val="00B41ECA"/>
    <w:rsid w:val="00B67666"/>
    <w:rsid w:val="00B93BCB"/>
    <w:rsid w:val="00C57C56"/>
    <w:rsid w:val="00E44127"/>
    <w:rsid w:val="00EA57AA"/>
    <w:rsid w:val="00F105FB"/>
    <w:rsid w:val="00FA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B6F0"/>
  <w15:docId w15:val="{890A0308-6DCA-4893-A42B-1D3BC243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41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rea.rs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651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4</cp:revision>
  <cp:lastPrinted>2023-07-17T18:21:00Z</cp:lastPrinted>
  <dcterms:created xsi:type="dcterms:W3CDTF">2023-07-17T18:40:00Z</dcterms:created>
  <dcterms:modified xsi:type="dcterms:W3CDTF">2023-07-17T19:17:00Z</dcterms:modified>
</cp:coreProperties>
</file>