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C9" w:rsidRDefault="002A0DC9" w:rsidP="002A0DC9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EXTRATO DE DISPENSA DE LICITAÇÃO N° 09/2021</w:t>
      </w:r>
    </w:p>
    <w:p w:rsidR="002A0DC9" w:rsidRDefault="002A0DC9" w:rsidP="002A0DC9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2A0DC9" w:rsidRDefault="002A0DC9" w:rsidP="002A0DC9">
      <w:pPr>
        <w:jc w:val="both"/>
        <w:rPr>
          <w:rFonts w:ascii="Arial" w:hAnsi="Arial" w:cs="Arial"/>
          <w:sz w:val="22"/>
          <w:szCs w:val="22"/>
        </w:rPr>
      </w:pPr>
    </w:p>
    <w:p w:rsidR="002A0DC9" w:rsidRDefault="002A0DC9" w:rsidP="002A0D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>ANTONIO JORGE SLUSSAREK,</w:t>
      </w:r>
      <w:r>
        <w:rPr>
          <w:rFonts w:ascii="Arial" w:hAnsi="Arial" w:cs="Arial"/>
          <w:bCs/>
          <w:sz w:val="22"/>
          <w:szCs w:val="22"/>
        </w:rPr>
        <w:t xml:space="preserve"> Prefeito Municipal de Áurea, torna público a DISPENSA DE LICITAÇÃO em favor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da empresa </w:t>
      </w:r>
      <w:r>
        <w:rPr>
          <w:rFonts w:ascii="Cambria" w:hAnsi="Cambria"/>
          <w:color w:val="000000"/>
        </w:rPr>
        <w:t>PROMEDI DISTRIBUIDORA DE PRODUTOS HOSPITALARES LTDA</w:t>
      </w:r>
      <w:proofErr w:type="gramEnd"/>
      <w:r>
        <w:rPr>
          <w:rFonts w:ascii="Cambria" w:hAnsi="Cambria"/>
          <w:color w:val="000000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com CNPJ nº </w:t>
      </w:r>
      <w:r>
        <w:rPr>
          <w:rFonts w:ascii="Cambria" w:hAnsi="Cambria"/>
          <w:color w:val="000000"/>
        </w:rPr>
        <w:t xml:space="preserve">27.806.274/0001-29. </w:t>
      </w:r>
      <w:r>
        <w:rPr>
          <w:rFonts w:ascii="Arial" w:hAnsi="Arial" w:cs="Arial"/>
          <w:bCs/>
          <w:sz w:val="22"/>
          <w:szCs w:val="22"/>
        </w:rPr>
        <w:t xml:space="preserve">Objeto: </w:t>
      </w:r>
      <w:r>
        <w:rPr>
          <w:rFonts w:ascii="Cambria" w:hAnsi="Cambria"/>
          <w:color w:val="000000"/>
        </w:rPr>
        <w:t>Aquisição de 500(quinhentos) testes rápido para determinação</w:t>
      </w:r>
      <w:proofErr w:type="gramStart"/>
      <w:r>
        <w:rPr>
          <w:rFonts w:ascii="Cambria" w:hAnsi="Cambria"/>
          <w:color w:val="000000"/>
        </w:rPr>
        <w:t xml:space="preserve">  </w:t>
      </w:r>
      <w:proofErr w:type="gramEnd"/>
      <w:r>
        <w:rPr>
          <w:rFonts w:ascii="Cambria" w:hAnsi="Cambria"/>
          <w:color w:val="000000"/>
        </w:rPr>
        <w:t xml:space="preserve">de </w:t>
      </w:r>
      <w:proofErr w:type="spellStart"/>
      <w:r>
        <w:rPr>
          <w:rFonts w:ascii="Cambria" w:hAnsi="Cambria"/>
          <w:color w:val="000000"/>
        </w:rPr>
        <w:t>coronavírus</w:t>
      </w:r>
      <w:proofErr w:type="spellEnd"/>
      <w:r>
        <w:rPr>
          <w:rFonts w:ascii="Cambria" w:hAnsi="Cambria"/>
          <w:color w:val="000000"/>
        </w:rPr>
        <w:t xml:space="preserve">(Covid-19) </w:t>
      </w:r>
      <w:proofErr w:type="spellStart"/>
      <w:r>
        <w:rPr>
          <w:rFonts w:ascii="Cambria" w:hAnsi="Cambria"/>
          <w:color w:val="000000"/>
        </w:rPr>
        <w:t>IgG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IgM</w:t>
      </w:r>
      <w:proofErr w:type="spellEnd"/>
      <w:r>
        <w:rPr>
          <w:rFonts w:ascii="Cambria" w:hAnsi="Cambria"/>
          <w:color w:val="000000"/>
        </w:rPr>
        <w:t xml:space="preserve"> por método de </w:t>
      </w:r>
      <w:proofErr w:type="spellStart"/>
      <w:r>
        <w:rPr>
          <w:rFonts w:ascii="Cambria" w:hAnsi="Cambria"/>
          <w:color w:val="000000"/>
        </w:rPr>
        <w:t>imunocromatografico</w:t>
      </w:r>
      <w:proofErr w:type="spellEnd"/>
      <w:r>
        <w:rPr>
          <w:rFonts w:ascii="Cambria" w:hAnsi="Cambria"/>
          <w:color w:val="000000"/>
        </w:rPr>
        <w:t xml:space="preserve"> em amostra de sangue com lanceta de segurança, com Registro na Anvisa.  V</w:t>
      </w:r>
      <w:r>
        <w:rPr>
          <w:rFonts w:ascii="Arial" w:hAnsi="Arial" w:cs="Arial"/>
          <w:sz w:val="22"/>
          <w:szCs w:val="22"/>
        </w:rPr>
        <w:t>alor de R$ 8.950,00. Fundamentação legal: Art. 24, inciso II e IV da Lei Federal nº 8.666/93 e alterações.</w:t>
      </w:r>
    </w:p>
    <w:p w:rsidR="002A0DC9" w:rsidRDefault="002A0DC9" w:rsidP="002A0D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A0DC9" w:rsidRDefault="002A0DC9" w:rsidP="002A0D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Áurea, 16 de março de 2021.</w:t>
      </w:r>
    </w:p>
    <w:p w:rsidR="002A0DC9" w:rsidRDefault="002A0DC9" w:rsidP="002A0DC9">
      <w:pPr>
        <w:pStyle w:val="Corpodetexto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2A0DC9" w:rsidRDefault="002A0DC9" w:rsidP="002A0DC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Jorge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Slussarek</w:t>
      </w:r>
      <w:proofErr w:type="spellEnd"/>
    </w:p>
    <w:p w:rsidR="002A0DC9" w:rsidRDefault="002A0DC9" w:rsidP="002A0DC9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Prefeito Municipal</w:t>
      </w:r>
    </w:p>
    <w:p w:rsidR="002A0DC9" w:rsidRDefault="002A0DC9" w:rsidP="002A0DC9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2A0DC9" w:rsidRDefault="002A0DC9" w:rsidP="002A0DC9">
      <w:pPr>
        <w:pStyle w:val="Corpodetexto2"/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2A0DC9" w:rsidRDefault="002A0DC9" w:rsidP="002A0DC9">
      <w:pPr>
        <w:jc w:val="both"/>
        <w:rPr>
          <w:rFonts w:ascii="Arial" w:hAnsi="Arial" w:cs="Arial"/>
          <w:sz w:val="22"/>
          <w:szCs w:val="22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C9"/>
    <w:rsid w:val="002A0DC9"/>
    <w:rsid w:val="00316E0E"/>
    <w:rsid w:val="006D4EF4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C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A0DC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A0DC9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C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A0DC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A0DC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2021-03-16T19:15:00Z</dcterms:created>
  <dcterms:modified xsi:type="dcterms:W3CDTF">2021-03-16T19:15:00Z</dcterms:modified>
</cp:coreProperties>
</file>