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EC" w:rsidRDefault="00D522EC" w:rsidP="00D522EC"/>
    <w:p w:rsidR="00D522EC" w:rsidRDefault="00D522EC" w:rsidP="00D522EC">
      <w:pPr>
        <w:pStyle w:val="Ttulo1"/>
        <w:spacing w:line="276" w:lineRule="auto"/>
        <w:jc w:val="center"/>
        <w:rPr>
          <w:rFonts w:ascii="Times New Roman" w:hAnsi="Times New Roman" w:cs="Times New Roman"/>
          <w:b w:val="0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EXTRATO DE DISPENSA DE LICITAÇÃO N° 01/2021</w:t>
      </w:r>
    </w:p>
    <w:p w:rsidR="00D522EC" w:rsidRDefault="00D522EC" w:rsidP="00D522EC">
      <w:pPr>
        <w:jc w:val="center"/>
        <w:rPr>
          <w:color w:val="000000"/>
          <w:sz w:val="24"/>
          <w:szCs w:val="24"/>
        </w:rPr>
      </w:pPr>
    </w:p>
    <w:p w:rsidR="00D522EC" w:rsidRDefault="00D522EC" w:rsidP="00D522EC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</w:t>
      </w:r>
      <w:r>
        <w:rPr>
          <w:b/>
          <w:bCs/>
          <w:color w:val="000000"/>
          <w:sz w:val="24"/>
          <w:szCs w:val="24"/>
        </w:rPr>
        <w:t>ALBERTO ROQUE OMIZZOLO,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Vice Prefeito no Exercício do cargo de Prefeito Municipal</w:t>
      </w:r>
      <w:r>
        <w:rPr>
          <w:bCs/>
          <w:color w:val="000000"/>
          <w:sz w:val="24"/>
          <w:szCs w:val="24"/>
        </w:rPr>
        <w:t xml:space="preserve"> de Áurea, torna público a DISPENSA DE LICITAÇÃO Nº 01/2021 em favor de MARIA BABINSKI KOSAK. Objeto: </w:t>
      </w:r>
      <w:r>
        <w:rPr>
          <w:color w:val="000000"/>
          <w:sz w:val="24"/>
          <w:szCs w:val="24"/>
        </w:rPr>
        <w:t xml:space="preserve">Locação para o funcionamento </w:t>
      </w:r>
      <w:r>
        <w:rPr>
          <w:sz w:val="24"/>
          <w:szCs w:val="24"/>
        </w:rPr>
        <w:t>do Centro de Referência e Assistência Social – CRAS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Valor de R$ 1.700,00 (</w:t>
      </w:r>
      <w:proofErr w:type="gramStart"/>
      <w:r>
        <w:rPr>
          <w:color w:val="000000"/>
          <w:sz w:val="24"/>
          <w:szCs w:val="24"/>
        </w:rPr>
        <w:t>Hum</w:t>
      </w:r>
      <w:proofErr w:type="gramEnd"/>
      <w:r>
        <w:rPr>
          <w:color w:val="000000"/>
          <w:sz w:val="24"/>
          <w:szCs w:val="24"/>
        </w:rPr>
        <w:t xml:space="preserve"> mil e setecentos reais) mensais. Período da contratação 12 meses, prorrogáveis. Fundamentação legal: Art. 24, inciso X, da Lei Federal nº 8.666/93 e alterações. Áurea, 22 de janeiro de 2021. </w:t>
      </w:r>
      <w:r>
        <w:rPr>
          <w:bCs/>
          <w:color w:val="000000"/>
          <w:sz w:val="24"/>
          <w:szCs w:val="24"/>
        </w:rPr>
        <w:t xml:space="preserve">Alberto Roque </w:t>
      </w:r>
      <w:proofErr w:type="spellStart"/>
      <w:r>
        <w:rPr>
          <w:bCs/>
          <w:color w:val="000000"/>
          <w:sz w:val="24"/>
          <w:szCs w:val="24"/>
        </w:rPr>
        <w:t>Omizzolo</w:t>
      </w:r>
      <w:proofErr w:type="spellEnd"/>
      <w:r>
        <w:rPr>
          <w:bCs/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Vice Prefeito no Exercício do cargo de Prefeito Municipal.</w:t>
      </w:r>
    </w:p>
    <w:p w:rsidR="00D522EC" w:rsidRDefault="00D522EC" w:rsidP="00D522EC">
      <w:pPr>
        <w:ind w:firstLine="1797"/>
        <w:jc w:val="center"/>
        <w:rPr>
          <w:sz w:val="24"/>
          <w:szCs w:val="24"/>
        </w:rPr>
      </w:pPr>
    </w:p>
    <w:p w:rsidR="00316E0E" w:rsidRPr="00D522EC" w:rsidRDefault="00316E0E" w:rsidP="00D522EC">
      <w:bookmarkStart w:id="0" w:name="_GoBack"/>
      <w:bookmarkEnd w:id="0"/>
    </w:p>
    <w:sectPr w:rsidR="00316E0E" w:rsidRPr="00D52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EC"/>
    <w:rsid w:val="00316E0E"/>
    <w:rsid w:val="008739FE"/>
    <w:rsid w:val="00D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EC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EC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2021-01-22T12:14:00Z</dcterms:created>
  <dcterms:modified xsi:type="dcterms:W3CDTF">2021-01-22T12:14:00Z</dcterms:modified>
</cp:coreProperties>
</file>