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34608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B358F0" w:rsidRPr="00B358F0">
        <w:rPr>
          <w:b/>
          <w:color w:val="000000"/>
          <w:kern w:val="0"/>
          <w:sz w:val="28"/>
          <w:szCs w:val="28"/>
        </w:rPr>
        <w:t>DIMASTER COM.</w:t>
      </w:r>
      <w:r w:rsidR="00741288">
        <w:rPr>
          <w:b/>
          <w:color w:val="000000"/>
          <w:kern w:val="0"/>
          <w:sz w:val="28"/>
          <w:szCs w:val="28"/>
        </w:rPr>
        <w:t xml:space="preserve"> </w:t>
      </w:r>
      <w:r w:rsidR="00B358F0" w:rsidRPr="00B358F0">
        <w:rPr>
          <w:b/>
          <w:color w:val="000000"/>
          <w:kern w:val="0"/>
          <w:sz w:val="28"/>
          <w:szCs w:val="28"/>
        </w:rPr>
        <w:t>DE PROD.</w:t>
      </w:r>
      <w:r w:rsidR="00741288">
        <w:rPr>
          <w:b/>
          <w:color w:val="000000"/>
          <w:kern w:val="0"/>
          <w:sz w:val="28"/>
          <w:szCs w:val="28"/>
        </w:rPr>
        <w:t xml:space="preserve"> </w:t>
      </w:r>
      <w:r w:rsidR="00B358F0" w:rsidRPr="00B358F0">
        <w:rPr>
          <w:b/>
          <w:color w:val="000000"/>
          <w:kern w:val="0"/>
          <w:sz w:val="28"/>
          <w:szCs w:val="28"/>
        </w:rPr>
        <w:t>HOSPITALARES LTDA</w:t>
      </w:r>
      <w:r w:rsidR="00B358F0">
        <w:rPr>
          <w:color w:val="000000"/>
          <w:kern w:val="0"/>
          <w:sz w:val="28"/>
          <w:szCs w:val="28"/>
        </w:rPr>
        <w:t xml:space="preserve">, </w:t>
      </w:r>
      <w:r w:rsidR="00B358F0" w:rsidRPr="00B358F0">
        <w:rPr>
          <w:color w:val="000000"/>
          <w:kern w:val="0"/>
          <w:sz w:val="28"/>
          <w:szCs w:val="28"/>
        </w:rPr>
        <w:t>CNPJ 02.520.829/0001-40</w:t>
      </w:r>
      <w:r w:rsidR="00B358F0">
        <w:rPr>
          <w:color w:val="000000"/>
          <w:kern w:val="0"/>
          <w:sz w:val="28"/>
          <w:szCs w:val="28"/>
        </w:rPr>
        <w:t xml:space="preserve">, com sede </w:t>
      </w:r>
      <w:proofErr w:type="gramStart"/>
      <w:r w:rsidR="00B358F0">
        <w:rPr>
          <w:color w:val="000000"/>
          <w:kern w:val="0"/>
          <w:sz w:val="28"/>
          <w:szCs w:val="28"/>
        </w:rPr>
        <w:t>à</w:t>
      </w:r>
      <w:proofErr w:type="gramEnd"/>
      <w:r w:rsidR="00B358F0">
        <w:rPr>
          <w:color w:val="000000"/>
          <w:kern w:val="0"/>
          <w:sz w:val="28"/>
          <w:szCs w:val="28"/>
        </w:rPr>
        <w:t xml:space="preserve"> </w:t>
      </w:r>
      <w:r w:rsidR="00B358F0" w:rsidRPr="00B358F0">
        <w:rPr>
          <w:color w:val="000000"/>
          <w:kern w:val="0"/>
          <w:sz w:val="28"/>
          <w:szCs w:val="28"/>
        </w:rPr>
        <w:t>Rod BR 480</w:t>
      </w:r>
      <w:r w:rsidR="00B358F0">
        <w:rPr>
          <w:color w:val="000000"/>
          <w:kern w:val="0"/>
          <w:sz w:val="28"/>
          <w:szCs w:val="28"/>
        </w:rPr>
        <w:t xml:space="preserve">, na </w:t>
      </w:r>
      <w:r w:rsidR="00B358F0" w:rsidRPr="00B358F0">
        <w:rPr>
          <w:color w:val="000000"/>
          <w:kern w:val="0"/>
          <w:sz w:val="28"/>
          <w:szCs w:val="28"/>
        </w:rPr>
        <w:tab/>
        <w:t xml:space="preserve">Cidade </w:t>
      </w:r>
      <w:r w:rsidR="00B358F0">
        <w:rPr>
          <w:color w:val="000000"/>
          <w:kern w:val="0"/>
          <w:sz w:val="28"/>
          <w:szCs w:val="28"/>
        </w:rPr>
        <w:t>de</w:t>
      </w:r>
      <w:r w:rsidR="00B358F0" w:rsidRPr="00B358F0">
        <w:rPr>
          <w:color w:val="000000"/>
          <w:kern w:val="0"/>
          <w:sz w:val="28"/>
          <w:szCs w:val="28"/>
        </w:rPr>
        <w:t xml:space="preserve"> Barão de Cotegipe CEP: 99.740-000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41288" w:rsidRDefault="00996A5A" w:rsidP="00741288">
      <w:pPr>
        <w:pStyle w:val="Standard"/>
        <w:rPr>
          <w:rFonts w:ascii="Courier New" w:hAnsi="Courier New"/>
          <w:sz w:val="16"/>
          <w:szCs w:val="16"/>
        </w:rPr>
      </w:pPr>
      <w:r w:rsidRPr="00587C04">
        <w:rPr>
          <w:rFonts w:ascii="Courier New" w:hAnsi="Courier New"/>
          <w:b/>
          <w:sz w:val="16"/>
          <w:szCs w:val="16"/>
        </w:rPr>
        <w:t>Item</w:t>
      </w:r>
      <w:proofErr w:type="gramStart"/>
      <w:r w:rsidRPr="00587C04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587C04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587C04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587C04">
        <w:rPr>
          <w:rFonts w:ascii="Courier New" w:hAnsi="Courier New"/>
          <w:b/>
          <w:sz w:val="16"/>
          <w:szCs w:val="16"/>
        </w:rPr>
        <w:t xml:space="preserve">      Valor Total</w:t>
      </w:r>
      <w:r w:rsidRPr="00587C04">
        <w:rPr>
          <w:rFonts w:ascii="Courier New" w:hAnsi="Courier New"/>
          <w:b/>
          <w:sz w:val="16"/>
          <w:szCs w:val="16"/>
        </w:rPr>
        <w:br/>
      </w:r>
      <w:r w:rsidR="00741288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741288">
        <w:rPr>
          <w:rFonts w:ascii="Courier New" w:hAnsi="Courier New"/>
          <w:sz w:val="16"/>
          <w:szCs w:val="16"/>
        </w:rPr>
        <w:br/>
        <w:t xml:space="preserve">   9   AMITRIPTILINA 25 MG                       25.000,0000 CP             0,0320           800,00</w:t>
      </w:r>
      <w:r w:rsidR="00741288">
        <w:rPr>
          <w:rFonts w:ascii="Courier New" w:hAnsi="Courier New"/>
          <w:sz w:val="16"/>
          <w:szCs w:val="16"/>
        </w:rPr>
        <w:br/>
        <w:t xml:space="preserve">       Código do Produto: 188</w:t>
      </w:r>
      <w:r w:rsidR="00741288">
        <w:rPr>
          <w:rFonts w:ascii="Courier New" w:hAnsi="Courier New"/>
          <w:sz w:val="16"/>
          <w:szCs w:val="16"/>
        </w:rPr>
        <w:br/>
        <w:t xml:space="preserve">       Marca: TEUTO</w:t>
      </w:r>
      <w:r w:rsidR="00741288">
        <w:rPr>
          <w:rFonts w:ascii="Courier New" w:hAnsi="Courier New"/>
          <w:sz w:val="16"/>
          <w:szCs w:val="16"/>
        </w:rPr>
        <w:br/>
        <w:t xml:space="preserve">  10   AMOXICILINA 250MG/5ML FRASCO C/60ML          300,0000 FR             2,5800           774,00</w:t>
      </w:r>
      <w:r w:rsidR="00741288">
        <w:rPr>
          <w:rFonts w:ascii="Courier New" w:hAnsi="Courier New"/>
          <w:sz w:val="16"/>
          <w:szCs w:val="16"/>
        </w:rPr>
        <w:br/>
        <w:t xml:space="preserve">       Código do Produto: 1758</w:t>
      </w:r>
      <w:r w:rsidR="00741288">
        <w:rPr>
          <w:rFonts w:ascii="Courier New" w:hAnsi="Courier New"/>
          <w:sz w:val="16"/>
          <w:szCs w:val="16"/>
        </w:rPr>
        <w:br/>
        <w:t xml:space="preserve">       Marca: PRATI</w:t>
      </w:r>
      <w:r w:rsidR="00741288">
        <w:rPr>
          <w:rFonts w:ascii="Courier New" w:hAnsi="Courier New"/>
          <w:sz w:val="16"/>
          <w:szCs w:val="16"/>
        </w:rPr>
        <w:br/>
        <w:t xml:space="preserve">  28   CARBAMAZEPINA 200 MG                      10.000,0000 CP             0,0770           770,00</w:t>
      </w:r>
      <w:r w:rsidR="00741288">
        <w:rPr>
          <w:rFonts w:ascii="Courier New" w:hAnsi="Courier New"/>
          <w:sz w:val="16"/>
          <w:szCs w:val="16"/>
        </w:rPr>
        <w:br/>
        <w:t xml:space="preserve">       Código do Produto: 171</w:t>
      </w:r>
      <w:r w:rsidR="00741288">
        <w:rPr>
          <w:rFonts w:ascii="Courier New" w:hAnsi="Courier New"/>
          <w:sz w:val="16"/>
          <w:szCs w:val="16"/>
        </w:rPr>
        <w:br/>
        <w:t xml:space="preserve">       Marca: TEUTO</w:t>
      </w:r>
      <w:r w:rsidR="00741288">
        <w:rPr>
          <w:rFonts w:ascii="Courier New" w:hAnsi="Courier New"/>
          <w:sz w:val="16"/>
          <w:szCs w:val="16"/>
        </w:rPr>
        <w:br/>
        <w:t xml:space="preserve">  44   CIPROFLOXACINO 500 MG                      5.000,0000 CP             0,1590           795,00</w:t>
      </w:r>
      <w:r w:rsidR="00741288">
        <w:rPr>
          <w:rFonts w:ascii="Courier New" w:hAnsi="Courier New"/>
          <w:sz w:val="16"/>
          <w:szCs w:val="16"/>
        </w:rPr>
        <w:br/>
        <w:t xml:space="preserve">       Código do Produto: 642</w:t>
      </w:r>
      <w:r w:rsidR="00741288">
        <w:rPr>
          <w:rFonts w:ascii="Courier New" w:hAnsi="Courier New"/>
          <w:sz w:val="16"/>
          <w:szCs w:val="16"/>
        </w:rPr>
        <w:br/>
        <w:t xml:space="preserve">       Marca: PRATI</w:t>
      </w:r>
      <w:r w:rsidR="00741288">
        <w:rPr>
          <w:rFonts w:ascii="Courier New" w:hAnsi="Courier New"/>
          <w:sz w:val="16"/>
          <w:szCs w:val="16"/>
        </w:rPr>
        <w:br/>
        <w:t xml:space="preserve">  98   METFORMINA 850 MG                          5.000,0000 CP             0,0520           260,00</w:t>
      </w:r>
      <w:r w:rsidR="00741288">
        <w:rPr>
          <w:rFonts w:ascii="Courier New" w:hAnsi="Courier New"/>
          <w:sz w:val="16"/>
          <w:szCs w:val="16"/>
        </w:rPr>
        <w:br/>
        <w:t xml:space="preserve">       Código do Produto: 986</w:t>
      </w:r>
      <w:r w:rsidR="00741288">
        <w:rPr>
          <w:rFonts w:ascii="Courier New" w:hAnsi="Courier New"/>
          <w:sz w:val="16"/>
          <w:szCs w:val="16"/>
        </w:rPr>
        <w:br/>
        <w:t xml:space="preserve">       Marca: PRATI</w:t>
      </w:r>
      <w:r w:rsidR="00741288">
        <w:rPr>
          <w:rFonts w:ascii="Courier New" w:hAnsi="Courier New"/>
          <w:sz w:val="16"/>
          <w:szCs w:val="16"/>
        </w:rPr>
        <w:br/>
        <w:t xml:space="preserve"> 106   PARACETAMOL 200 MG/ML GOTAS 10 ML            500,0000 FR             0,6200           310,00</w:t>
      </w:r>
      <w:r w:rsidR="00741288">
        <w:rPr>
          <w:rFonts w:ascii="Courier New" w:hAnsi="Courier New"/>
          <w:sz w:val="16"/>
          <w:szCs w:val="16"/>
        </w:rPr>
        <w:br/>
        <w:t xml:space="preserve">       Código do Produto: 1767</w:t>
      </w:r>
      <w:r w:rsidR="00741288">
        <w:rPr>
          <w:rFonts w:ascii="Courier New" w:hAnsi="Courier New"/>
          <w:sz w:val="16"/>
          <w:szCs w:val="16"/>
        </w:rPr>
        <w:br/>
        <w:t xml:space="preserve">       Marca: FARMACE</w:t>
      </w:r>
      <w:r w:rsidR="00741288">
        <w:rPr>
          <w:rFonts w:ascii="Courier New" w:hAnsi="Courier New"/>
          <w:sz w:val="16"/>
          <w:szCs w:val="16"/>
        </w:rPr>
        <w:br/>
        <w:t xml:space="preserve"> 146   BUTILBROMETO DE ESCOPOLAMINA  4MG +          300,0000 AP             1,4900           447,00</w:t>
      </w:r>
      <w:r w:rsidR="00741288">
        <w:rPr>
          <w:rFonts w:ascii="Courier New" w:hAnsi="Courier New"/>
          <w:sz w:val="16"/>
          <w:szCs w:val="16"/>
        </w:rPr>
        <w:br/>
        <w:t xml:space="preserve">       DIPIRONA SÓDICA 500 MG/5ML</w:t>
      </w:r>
      <w:r w:rsidR="00741288">
        <w:rPr>
          <w:rFonts w:ascii="Courier New" w:hAnsi="Courier New"/>
          <w:sz w:val="16"/>
          <w:szCs w:val="16"/>
        </w:rPr>
        <w:br/>
        <w:t xml:space="preserve">       Código do Produto: 8495</w:t>
      </w:r>
      <w:r w:rsidR="00741288">
        <w:rPr>
          <w:rFonts w:ascii="Courier New" w:hAnsi="Courier New"/>
          <w:sz w:val="16"/>
          <w:szCs w:val="16"/>
        </w:rPr>
        <w:br/>
        <w:t xml:space="preserve">       Marca: FARMACE</w:t>
      </w:r>
      <w:r w:rsidR="00741288">
        <w:rPr>
          <w:rFonts w:ascii="Courier New" w:hAnsi="Courier New"/>
          <w:sz w:val="16"/>
          <w:szCs w:val="16"/>
        </w:rPr>
        <w:br/>
        <w:t xml:space="preserve"> 150   CETOPROFENO IM 50MG/ML                       300,0000 AP             1,5900           477,00</w:t>
      </w:r>
      <w:r w:rsidR="00741288">
        <w:rPr>
          <w:rFonts w:ascii="Courier New" w:hAnsi="Courier New"/>
          <w:sz w:val="16"/>
          <w:szCs w:val="16"/>
        </w:rPr>
        <w:br/>
        <w:t xml:space="preserve">       Código do Produto: 8480</w:t>
      </w:r>
      <w:r w:rsidR="00741288">
        <w:rPr>
          <w:rFonts w:ascii="Courier New" w:hAnsi="Courier New"/>
          <w:sz w:val="16"/>
          <w:szCs w:val="16"/>
        </w:rPr>
        <w:br/>
        <w:t xml:space="preserve">       Marca: CRISTALIA</w:t>
      </w:r>
      <w:r w:rsidR="00741288"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 w:rsidR="00741288">
        <w:rPr>
          <w:rFonts w:ascii="Courier New" w:hAnsi="Courier New"/>
          <w:sz w:val="16"/>
          <w:szCs w:val="16"/>
        </w:rPr>
        <w:br/>
      </w:r>
      <w:r w:rsidR="00741288" w:rsidRPr="00741288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4.633,00</w:t>
      </w:r>
      <w:r w:rsidR="00741288" w:rsidRPr="00741288">
        <w:rPr>
          <w:rFonts w:ascii="Courier New" w:hAnsi="Courier New"/>
          <w:b/>
          <w:sz w:val="16"/>
          <w:szCs w:val="16"/>
        </w:rPr>
        <w:br/>
      </w:r>
    </w:p>
    <w:p w:rsidR="00051159" w:rsidRDefault="00051159" w:rsidP="00996A5A">
      <w:pPr>
        <w:autoSpaceDE w:val="0"/>
        <w:autoSpaceDN w:val="0"/>
        <w:adjustRightInd w:val="0"/>
        <w:spacing w:after="0" w:line="240" w:lineRule="auto"/>
        <w:rPr>
          <w:b/>
          <w:color w:val="FF0000"/>
          <w:kern w:val="0"/>
          <w:sz w:val="28"/>
          <w:szCs w:val="28"/>
        </w:rPr>
      </w:pPr>
    </w:p>
    <w:p w:rsidR="00741288" w:rsidRPr="001D522E" w:rsidRDefault="00741288" w:rsidP="00996A5A">
      <w:pPr>
        <w:autoSpaceDE w:val="0"/>
        <w:autoSpaceDN w:val="0"/>
        <w:adjustRightInd w:val="0"/>
        <w:spacing w:after="0" w:line="240" w:lineRule="auto"/>
        <w:rPr>
          <w:b/>
          <w:color w:val="FF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87C04" w:rsidRPr="007950A8" w:rsidRDefault="00587C04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741288" w:rsidRDefault="00741288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B358F0">
        <w:rPr>
          <w:b/>
          <w:color w:val="000000"/>
          <w:kern w:val="0"/>
          <w:sz w:val="28"/>
          <w:szCs w:val="28"/>
        </w:rPr>
        <w:t>DIMASTER COM.</w:t>
      </w:r>
      <w:r w:rsidR="000A085B">
        <w:rPr>
          <w:b/>
          <w:color w:val="000000"/>
          <w:kern w:val="0"/>
          <w:sz w:val="28"/>
          <w:szCs w:val="28"/>
        </w:rPr>
        <w:t xml:space="preserve"> </w:t>
      </w:r>
      <w:r w:rsidRPr="00B358F0">
        <w:rPr>
          <w:b/>
          <w:color w:val="000000"/>
          <w:kern w:val="0"/>
          <w:sz w:val="28"/>
          <w:szCs w:val="28"/>
        </w:rPr>
        <w:t>DE PROD.</w:t>
      </w:r>
      <w:r w:rsidR="000A085B">
        <w:rPr>
          <w:b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 w:rsidRPr="00B358F0">
        <w:rPr>
          <w:b/>
          <w:color w:val="000000"/>
          <w:kern w:val="0"/>
          <w:sz w:val="28"/>
          <w:szCs w:val="28"/>
        </w:rPr>
        <w:t xml:space="preserve">HOSPITALARES </w:t>
      </w:r>
      <w:proofErr w:type="gramStart"/>
      <w:r w:rsidRPr="00B358F0">
        <w:rPr>
          <w:b/>
          <w:color w:val="000000"/>
          <w:kern w:val="0"/>
          <w:sz w:val="28"/>
          <w:szCs w:val="28"/>
        </w:rPr>
        <w:t>LTDA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265124" w:rsidRDefault="00EA70C0" w:rsidP="00587C0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  <w:r w:rsidR="0078561D" w:rsidRPr="007950A8">
        <w:rPr>
          <w:color w:val="000000"/>
          <w:kern w:val="0"/>
          <w:sz w:val="28"/>
          <w:szCs w:val="28"/>
        </w:rPr>
        <w:t>__</w:t>
      </w:r>
      <w:r w:rsidRPr="007950A8">
        <w:rPr>
          <w:color w:val="000000"/>
          <w:kern w:val="0"/>
          <w:sz w:val="28"/>
          <w:szCs w:val="28"/>
        </w:rPr>
        <w:t>_________________________</w:t>
      </w:r>
      <w:proofErr w:type="gramStart"/>
      <w:r w:rsidR="00F84FE7" w:rsidRPr="007950A8">
        <w:rPr>
          <w:color w:val="000000"/>
          <w:kern w:val="0"/>
          <w:sz w:val="28"/>
          <w:szCs w:val="28"/>
        </w:rPr>
        <w:t xml:space="preserve">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proofErr w:type="gramEnd"/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57" w:rsidRDefault="006B0057" w:rsidP="000F7B30">
      <w:pPr>
        <w:spacing w:after="0" w:line="240" w:lineRule="auto"/>
      </w:pPr>
      <w:r>
        <w:separator/>
      </w:r>
    </w:p>
  </w:endnote>
  <w:endnote w:type="continuationSeparator" w:id="0">
    <w:p w:rsidR="006B0057" w:rsidRDefault="006B0057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57" w:rsidRDefault="006B0057" w:rsidP="000F7B30">
      <w:pPr>
        <w:spacing w:after="0" w:line="240" w:lineRule="auto"/>
      </w:pPr>
      <w:r>
        <w:separator/>
      </w:r>
    </w:p>
  </w:footnote>
  <w:footnote w:type="continuationSeparator" w:id="0">
    <w:p w:rsidR="006B0057" w:rsidRDefault="006B0057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A085B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398F"/>
    <w:rsid w:val="000F457E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D522E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4608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87C04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B0057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1288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5E2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B7E5F"/>
    <w:rsid w:val="00AC70D5"/>
    <w:rsid w:val="00AD298E"/>
    <w:rsid w:val="00AE485A"/>
    <w:rsid w:val="00AF3DC7"/>
    <w:rsid w:val="00B007B6"/>
    <w:rsid w:val="00B00F5B"/>
    <w:rsid w:val="00B056BB"/>
    <w:rsid w:val="00B1557F"/>
    <w:rsid w:val="00B21B4F"/>
    <w:rsid w:val="00B26593"/>
    <w:rsid w:val="00B32D50"/>
    <w:rsid w:val="00B358F0"/>
    <w:rsid w:val="00B406A9"/>
    <w:rsid w:val="00B42443"/>
    <w:rsid w:val="00B5134C"/>
    <w:rsid w:val="00B556CF"/>
    <w:rsid w:val="00B57484"/>
    <w:rsid w:val="00B63610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598A-65DC-4C83-BF24-5AC9D17F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2016-09-16T11:18:00Z</cp:lastPrinted>
  <dcterms:created xsi:type="dcterms:W3CDTF">2016-09-16T11:24:00Z</dcterms:created>
  <dcterms:modified xsi:type="dcterms:W3CDTF">2016-09-16T11:24:00Z</dcterms:modified>
</cp:coreProperties>
</file>