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C0" w:rsidRPr="007950A8" w:rsidRDefault="00EA70C0" w:rsidP="00346080">
      <w:pPr>
        <w:tabs>
          <w:tab w:val="left" w:pos="915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>CONTRATO ADMINISTRATIVO PARA FORNECIMENTO DE MEDICAMENTOS</w:t>
      </w:r>
      <w:r w:rsidR="008A7924">
        <w:rPr>
          <w:b/>
          <w:bCs/>
          <w:color w:val="000000"/>
          <w:kern w:val="0"/>
          <w:sz w:val="28"/>
          <w:szCs w:val="28"/>
        </w:rPr>
        <w:t xml:space="preserve"> E MATERIAIS DE USO AMBULATORIAL</w:t>
      </w:r>
    </w:p>
    <w:p w:rsidR="00EA70C0" w:rsidRPr="007950A8" w:rsidRDefault="00EA70C0" w:rsidP="00E7205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kern w:val="0"/>
          <w:sz w:val="28"/>
          <w:szCs w:val="28"/>
        </w:rPr>
      </w:pP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Contratante: MUNICÍPIO DE </w:t>
      </w:r>
      <w:r w:rsidR="00804F0A" w:rsidRPr="007950A8">
        <w:rPr>
          <w:b/>
          <w:bCs/>
          <w:color w:val="000000"/>
          <w:kern w:val="0"/>
          <w:sz w:val="28"/>
          <w:szCs w:val="28"/>
        </w:rPr>
        <w:t>ÁUREA</w:t>
      </w:r>
      <w:r w:rsidRPr="007950A8">
        <w:rPr>
          <w:color w:val="000000"/>
          <w:kern w:val="0"/>
          <w:sz w:val="28"/>
          <w:szCs w:val="28"/>
        </w:rPr>
        <w:t>, pessoa jurídica de direito público inscrito no CNPJ nº</w:t>
      </w:r>
      <w:r w:rsidR="00696D18" w:rsidRPr="007950A8">
        <w:rPr>
          <w:color w:val="000000"/>
          <w:kern w:val="0"/>
          <w:sz w:val="28"/>
          <w:szCs w:val="28"/>
        </w:rPr>
        <w:t xml:space="preserve"> 92.453.802</w:t>
      </w:r>
      <w:r w:rsidRPr="007950A8">
        <w:rPr>
          <w:color w:val="000000"/>
          <w:kern w:val="0"/>
          <w:sz w:val="28"/>
          <w:szCs w:val="28"/>
        </w:rPr>
        <w:t>/0001-</w:t>
      </w:r>
      <w:r w:rsidR="00696D18" w:rsidRPr="007950A8">
        <w:rPr>
          <w:color w:val="000000"/>
          <w:kern w:val="0"/>
          <w:sz w:val="28"/>
          <w:szCs w:val="28"/>
        </w:rPr>
        <w:t>75</w:t>
      </w:r>
      <w:r w:rsidRPr="007950A8">
        <w:rPr>
          <w:color w:val="000000"/>
          <w:kern w:val="0"/>
          <w:sz w:val="28"/>
          <w:szCs w:val="28"/>
        </w:rPr>
        <w:t xml:space="preserve">, estabelecido na </w:t>
      </w:r>
      <w:r w:rsidR="00696D18" w:rsidRPr="007950A8">
        <w:rPr>
          <w:color w:val="000000"/>
          <w:kern w:val="0"/>
          <w:sz w:val="28"/>
          <w:szCs w:val="28"/>
        </w:rPr>
        <w:t>Praça João Paulo II, 33,</w:t>
      </w:r>
      <w:r w:rsidRPr="007950A8">
        <w:rPr>
          <w:color w:val="000000"/>
          <w:kern w:val="0"/>
          <w:sz w:val="28"/>
          <w:szCs w:val="28"/>
        </w:rPr>
        <w:t xml:space="preserve"> neste município de </w:t>
      </w:r>
      <w:r w:rsidR="00804F0A" w:rsidRPr="007950A8">
        <w:rPr>
          <w:color w:val="000000"/>
          <w:kern w:val="0"/>
          <w:sz w:val="28"/>
          <w:szCs w:val="28"/>
        </w:rPr>
        <w:t>Áurea</w:t>
      </w:r>
      <w:r w:rsidRPr="007950A8">
        <w:rPr>
          <w:color w:val="000000"/>
          <w:kern w:val="0"/>
          <w:sz w:val="28"/>
          <w:szCs w:val="28"/>
        </w:rPr>
        <w:t>, neste ato representado pelo seu Prefeito Municipal.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>Contratado</w:t>
      </w:r>
      <w:r w:rsidR="00AB2AF1">
        <w:rPr>
          <w:b/>
          <w:bCs/>
          <w:color w:val="000000"/>
          <w:kern w:val="0"/>
          <w:sz w:val="28"/>
          <w:szCs w:val="28"/>
        </w:rPr>
        <w:t xml:space="preserve">: </w:t>
      </w:r>
      <w:r w:rsidR="00AB7E5F" w:rsidRPr="00AB7E5F">
        <w:rPr>
          <w:b/>
          <w:color w:val="000000"/>
          <w:kern w:val="0"/>
          <w:sz w:val="28"/>
          <w:szCs w:val="28"/>
        </w:rPr>
        <w:t xml:space="preserve">DALBEX COMERCIO DE MEDICAMENTOS EIRELI </w:t>
      </w:r>
      <w:r w:rsidR="00AB7E5F" w:rsidRPr="00AB7E5F">
        <w:rPr>
          <w:b/>
          <w:color w:val="000000"/>
          <w:kern w:val="0"/>
          <w:sz w:val="28"/>
          <w:szCs w:val="28"/>
        </w:rPr>
        <w:t>–</w:t>
      </w:r>
      <w:r w:rsidR="00AB7E5F" w:rsidRPr="00AB7E5F">
        <w:rPr>
          <w:b/>
          <w:color w:val="000000"/>
          <w:kern w:val="0"/>
          <w:sz w:val="28"/>
          <w:szCs w:val="28"/>
        </w:rPr>
        <w:t xml:space="preserve"> EPP</w:t>
      </w:r>
      <w:r w:rsidR="00AB7E5F">
        <w:rPr>
          <w:color w:val="000000"/>
          <w:kern w:val="0"/>
          <w:sz w:val="28"/>
          <w:szCs w:val="28"/>
        </w:rPr>
        <w:t xml:space="preserve">, </w:t>
      </w:r>
      <w:r w:rsidR="00AB7E5F" w:rsidRPr="00AB7E5F">
        <w:rPr>
          <w:color w:val="000000"/>
          <w:kern w:val="0"/>
          <w:sz w:val="28"/>
          <w:szCs w:val="28"/>
        </w:rPr>
        <w:t>CNPJ</w:t>
      </w:r>
      <w:proofErr w:type="gramStart"/>
      <w:r w:rsidR="00AB7E5F" w:rsidRPr="00AB7E5F">
        <w:rPr>
          <w:color w:val="000000"/>
          <w:kern w:val="0"/>
          <w:sz w:val="28"/>
          <w:szCs w:val="28"/>
        </w:rPr>
        <w:t xml:space="preserve">  </w:t>
      </w:r>
      <w:proofErr w:type="gramEnd"/>
      <w:r w:rsidR="00AB7E5F" w:rsidRPr="00AB7E5F">
        <w:rPr>
          <w:color w:val="000000"/>
          <w:kern w:val="0"/>
          <w:sz w:val="28"/>
          <w:szCs w:val="28"/>
        </w:rPr>
        <w:t>15.025.636/0001-65</w:t>
      </w:r>
      <w:r w:rsidR="00AB7E5F">
        <w:rPr>
          <w:color w:val="000000"/>
          <w:kern w:val="0"/>
          <w:sz w:val="28"/>
          <w:szCs w:val="28"/>
        </w:rPr>
        <w:t xml:space="preserve">, com sede à </w:t>
      </w:r>
      <w:r w:rsidR="00AB7E5F" w:rsidRPr="00AB7E5F">
        <w:rPr>
          <w:color w:val="000000"/>
          <w:kern w:val="0"/>
          <w:sz w:val="28"/>
          <w:szCs w:val="28"/>
        </w:rPr>
        <w:t>RUA OLAVO BILAC</w:t>
      </w:r>
      <w:r w:rsidR="00AB7E5F">
        <w:rPr>
          <w:color w:val="000000"/>
          <w:kern w:val="0"/>
          <w:sz w:val="28"/>
          <w:szCs w:val="28"/>
        </w:rPr>
        <w:t xml:space="preserve">, na </w:t>
      </w:r>
      <w:r w:rsidR="00AB7E5F" w:rsidRPr="00AB7E5F">
        <w:rPr>
          <w:color w:val="000000"/>
          <w:kern w:val="0"/>
          <w:sz w:val="28"/>
          <w:szCs w:val="28"/>
        </w:rPr>
        <w:t xml:space="preserve">Cidade </w:t>
      </w:r>
      <w:r w:rsidR="00AB7E5F">
        <w:rPr>
          <w:color w:val="000000"/>
          <w:kern w:val="0"/>
          <w:sz w:val="28"/>
          <w:szCs w:val="28"/>
        </w:rPr>
        <w:t>de</w:t>
      </w:r>
      <w:r w:rsidR="00AB7E5F" w:rsidRPr="00AB7E5F">
        <w:rPr>
          <w:color w:val="000000"/>
          <w:kern w:val="0"/>
          <w:sz w:val="28"/>
          <w:szCs w:val="28"/>
        </w:rPr>
        <w:t xml:space="preserve"> Passo Fundo CEP: 99.050-050</w:t>
      </w:r>
      <w:r w:rsidR="00AB2AF1" w:rsidRPr="00996A5A">
        <w:rPr>
          <w:color w:val="000000"/>
          <w:kern w:val="0"/>
          <w:sz w:val="28"/>
          <w:szCs w:val="28"/>
        </w:rPr>
        <w:t>,</w:t>
      </w:r>
      <w:r w:rsidRPr="00996A5A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neste ato por seu representante legal, firmam o presente contrato mediante as seguintes cláusulas e condições: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Cláusula Primeira: </w:t>
      </w:r>
      <w:r w:rsidRPr="007950A8">
        <w:rPr>
          <w:color w:val="000000"/>
          <w:kern w:val="0"/>
          <w:sz w:val="28"/>
          <w:szCs w:val="28"/>
        </w:rPr>
        <w:t>O presente contrato regula-se por suas cláusulas, pelo edital ao qual se vincula, pelas disposições do edital ao qual se vincula, aplicando-se supletivamente as disposições legai</w:t>
      </w:r>
      <w:r w:rsidR="00F42A9F" w:rsidRPr="007950A8">
        <w:rPr>
          <w:color w:val="000000"/>
          <w:kern w:val="0"/>
          <w:sz w:val="28"/>
          <w:szCs w:val="28"/>
        </w:rPr>
        <w:t>s</w:t>
      </w:r>
      <w:r w:rsidRPr="007950A8">
        <w:rPr>
          <w:color w:val="000000"/>
          <w:kern w:val="0"/>
          <w:sz w:val="28"/>
          <w:szCs w:val="28"/>
        </w:rPr>
        <w:t xml:space="preserve"> aplicáveis.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</w:rPr>
      </w:pPr>
      <w:r w:rsidRPr="007950A8">
        <w:rPr>
          <w:b/>
          <w:bCs/>
          <w:kern w:val="0"/>
          <w:sz w:val="28"/>
          <w:szCs w:val="28"/>
        </w:rPr>
        <w:t xml:space="preserve">Cláusula Segunda: </w:t>
      </w:r>
      <w:r w:rsidRPr="007950A8">
        <w:rPr>
          <w:kern w:val="0"/>
          <w:sz w:val="28"/>
          <w:szCs w:val="28"/>
        </w:rPr>
        <w:t>Constitui objeto do presente contrato a aquis</w:t>
      </w:r>
      <w:r w:rsidR="003869F8" w:rsidRPr="007950A8">
        <w:rPr>
          <w:kern w:val="0"/>
          <w:sz w:val="28"/>
          <w:szCs w:val="28"/>
        </w:rPr>
        <w:t>ição dos seguintes medicamentos</w:t>
      </w:r>
      <w:r w:rsidRPr="007950A8">
        <w:rPr>
          <w:kern w:val="0"/>
          <w:sz w:val="28"/>
          <w:szCs w:val="28"/>
        </w:rPr>
        <w:t xml:space="preserve">, </w:t>
      </w:r>
      <w:r w:rsidR="00696D18" w:rsidRPr="007950A8">
        <w:rPr>
          <w:kern w:val="0"/>
          <w:sz w:val="28"/>
          <w:szCs w:val="28"/>
        </w:rPr>
        <w:t xml:space="preserve">conforme Tomada de Preços nº </w:t>
      </w:r>
      <w:r w:rsidR="00464C73">
        <w:rPr>
          <w:kern w:val="0"/>
          <w:sz w:val="28"/>
          <w:szCs w:val="28"/>
        </w:rPr>
        <w:t>0</w:t>
      </w:r>
      <w:r w:rsidR="006333BA">
        <w:rPr>
          <w:kern w:val="0"/>
          <w:sz w:val="28"/>
          <w:szCs w:val="28"/>
        </w:rPr>
        <w:t>8</w:t>
      </w:r>
      <w:r w:rsidRPr="007950A8">
        <w:rPr>
          <w:kern w:val="0"/>
          <w:sz w:val="28"/>
          <w:szCs w:val="28"/>
        </w:rPr>
        <w:t>/</w:t>
      </w:r>
      <w:r w:rsidR="00804F0A" w:rsidRPr="007950A8">
        <w:rPr>
          <w:kern w:val="0"/>
          <w:sz w:val="28"/>
          <w:szCs w:val="28"/>
        </w:rPr>
        <w:t>201</w:t>
      </w:r>
      <w:r w:rsidR="00464C73">
        <w:rPr>
          <w:kern w:val="0"/>
          <w:sz w:val="28"/>
          <w:szCs w:val="28"/>
        </w:rPr>
        <w:t>6</w:t>
      </w:r>
      <w:r w:rsidRPr="007950A8">
        <w:rPr>
          <w:kern w:val="0"/>
          <w:sz w:val="28"/>
          <w:szCs w:val="28"/>
        </w:rPr>
        <w:t>.</w:t>
      </w:r>
    </w:p>
    <w:p w:rsidR="00F84FE7" w:rsidRPr="007950A8" w:rsidRDefault="00F84FE7" w:rsidP="00F84FE7">
      <w:pPr>
        <w:pStyle w:val="SemEspaamento1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:rsidR="00051159" w:rsidRPr="001D522E" w:rsidRDefault="00996A5A" w:rsidP="00996A5A">
      <w:pPr>
        <w:autoSpaceDE w:val="0"/>
        <w:autoSpaceDN w:val="0"/>
        <w:adjustRightInd w:val="0"/>
        <w:spacing w:after="0" w:line="240" w:lineRule="auto"/>
        <w:rPr>
          <w:b/>
          <w:color w:val="FF0000"/>
          <w:kern w:val="0"/>
          <w:sz w:val="28"/>
          <w:szCs w:val="28"/>
        </w:rPr>
      </w:pPr>
      <w:r w:rsidRPr="00587C04">
        <w:rPr>
          <w:rFonts w:ascii="Courier New" w:hAnsi="Courier New"/>
          <w:b/>
          <w:sz w:val="16"/>
          <w:szCs w:val="16"/>
        </w:rPr>
        <w:t>Item</w:t>
      </w:r>
      <w:proofErr w:type="gramStart"/>
      <w:r w:rsidRPr="00587C04">
        <w:rPr>
          <w:rFonts w:ascii="Courier New" w:hAnsi="Courier New"/>
          <w:b/>
          <w:sz w:val="16"/>
          <w:szCs w:val="16"/>
        </w:rPr>
        <w:t xml:space="preserve">   </w:t>
      </w:r>
      <w:proofErr w:type="gramEnd"/>
      <w:r w:rsidRPr="00587C04">
        <w:rPr>
          <w:rFonts w:ascii="Courier New" w:hAnsi="Courier New"/>
          <w:b/>
          <w:sz w:val="16"/>
          <w:szCs w:val="16"/>
        </w:rPr>
        <w:t xml:space="preserve">Especificação                              Quantidade Un.       </w:t>
      </w:r>
      <w:proofErr w:type="spellStart"/>
      <w:r w:rsidRPr="00587C04">
        <w:rPr>
          <w:rFonts w:ascii="Courier New" w:hAnsi="Courier New"/>
          <w:b/>
          <w:sz w:val="16"/>
          <w:szCs w:val="16"/>
        </w:rPr>
        <w:t>Vl.Unitário</w:t>
      </w:r>
      <w:proofErr w:type="spellEnd"/>
      <w:r w:rsidRPr="00587C04">
        <w:rPr>
          <w:rFonts w:ascii="Courier New" w:hAnsi="Courier New"/>
          <w:b/>
          <w:sz w:val="16"/>
          <w:szCs w:val="16"/>
        </w:rPr>
        <w:t xml:space="preserve">      Valor Total</w:t>
      </w:r>
      <w:r w:rsidRPr="00587C04">
        <w:rPr>
          <w:rFonts w:ascii="Courier New" w:hAnsi="Courier New"/>
          <w:b/>
          <w:sz w:val="16"/>
          <w:szCs w:val="16"/>
        </w:rPr>
        <w:br/>
      </w:r>
      <w:r w:rsidR="00587C04">
        <w:rPr>
          <w:rFonts w:ascii="Courier New" w:hAnsi="Courier New"/>
          <w:sz w:val="16"/>
          <w:szCs w:val="16"/>
        </w:rPr>
        <w:t xml:space="preserve">  22   BUSCOPAM COMPOSTO CP                       3.000,0000 CP             0,4300         1.290,00</w:t>
      </w:r>
      <w:r w:rsidR="00587C04">
        <w:rPr>
          <w:rFonts w:ascii="Courier New" w:hAnsi="Courier New"/>
          <w:sz w:val="16"/>
          <w:szCs w:val="16"/>
        </w:rPr>
        <w:br/>
        <w:t xml:space="preserve">       Código do Produto: 210</w:t>
      </w:r>
      <w:r w:rsidR="00587C04">
        <w:rPr>
          <w:rFonts w:ascii="Courier New" w:hAnsi="Courier New"/>
          <w:sz w:val="16"/>
          <w:szCs w:val="16"/>
        </w:rPr>
        <w:br/>
        <w:t xml:space="preserve">       Marca: PHARLAB</w:t>
      </w:r>
      <w:r w:rsidR="00587C04">
        <w:rPr>
          <w:rFonts w:ascii="Courier New" w:hAnsi="Courier New"/>
          <w:sz w:val="16"/>
          <w:szCs w:val="16"/>
        </w:rPr>
        <w:br/>
        <w:t xml:space="preserve">  26   CAPTOPRIL  25 MG                           1.000,0000 CP             0,0250            25,00</w:t>
      </w:r>
      <w:r w:rsidR="00587C04">
        <w:rPr>
          <w:rFonts w:ascii="Courier New" w:hAnsi="Courier New"/>
          <w:sz w:val="16"/>
          <w:szCs w:val="16"/>
        </w:rPr>
        <w:br/>
        <w:t xml:space="preserve">       Código do Produto: 158</w:t>
      </w:r>
      <w:r w:rsidR="00587C04">
        <w:rPr>
          <w:rFonts w:ascii="Courier New" w:hAnsi="Courier New"/>
          <w:sz w:val="16"/>
          <w:szCs w:val="16"/>
        </w:rPr>
        <w:br/>
        <w:t xml:space="preserve">       Marca: P.DONADUZZI</w:t>
      </w:r>
      <w:r w:rsidR="00587C04">
        <w:rPr>
          <w:rFonts w:ascii="Courier New" w:hAnsi="Courier New"/>
          <w:sz w:val="16"/>
          <w:szCs w:val="16"/>
        </w:rPr>
        <w:br/>
        <w:t xml:space="preserve"> 100   METILDOPA 500 MG                           5.000,0000 CP             0,2400         1.200,00</w:t>
      </w:r>
      <w:r w:rsidR="00587C04">
        <w:rPr>
          <w:rFonts w:ascii="Courier New" w:hAnsi="Courier New"/>
          <w:sz w:val="16"/>
          <w:szCs w:val="16"/>
        </w:rPr>
        <w:br/>
        <w:t xml:space="preserve">       Código do Produto: 9258</w:t>
      </w:r>
      <w:r w:rsidR="00587C04">
        <w:rPr>
          <w:rFonts w:ascii="Courier New" w:hAnsi="Courier New"/>
          <w:sz w:val="16"/>
          <w:szCs w:val="16"/>
        </w:rPr>
        <w:br/>
        <w:t xml:space="preserve">       Marca: TKS</w:t>
      </w:r>
      <w:r w:rsidR="00587C04">
        <w:rPr>
          <w:rFonts w:ascii="Courier New" w:hAnsi="Courier New"/>
          <w:sz w:val="16"/>
          <w:szCs w:val="16"/>
        </w:rPr>
        <w:br/>
        <w:t xml:space="preserve"> 104   ÓLEO MINERAL FRASCO C/100 ML                 150,0000 FR             1,8500           277,50</w:t>
      </w:r>
      <w:r w:rsidR="00587C04">
        <w:rPr>
          <w:rFonts w:ascii="Courier New" w:hAnsi="Courier New"/>
          <w:sz w:val="16"/>
          <w:szCs w:val="16"/>
        </w:rPr>
        <w:br/>
        <w:t xml:space="preserve">       Código do Produto: 1266</w:t>
      </w:r>
      <w:r w:rsidR="00587C04">
        <w:rPr>
          <w:rFonts w:ascii="Courier New" w:hAnsi="Courier New"/>
          <w:sz w:val="16"/>
          <w:szCs w:val="16"/>
        </w:rPr>
        <w:br/>
        <w:t xml:space="preserve">       Marca: MARIOL</w:t>
      </w:r>
      <w:r w:rsidR="00587C04">
        <w:rPr>
          <w:rFonts w:ascii="Courier New" w:hAnsi="Courier New"/>
          <w:sz w:val="16"/>
          <w:szCs w:val="16"/>
        </w:rPr>
        <w:br/>
        <w:t xml:space="preserve"> 164   HALOPERIDOL DECANOATO 50MG/ML - 1ML           70,0000 AP             3,3000           231,00</w:t>
      </w:r>
      <w:r w:rsidR="00587C04">
        <w:rPr>
          <w:rFonts w:ascii="Courier New" w:hAnsi="Courier New"/>
          <w:sz w:val="16"/>
          <w:szCs w:val="16"/>
        </w:rPr>
        <w:br/>
        <w:t xml:space="preserve">       Código do Produto: 8448</w:t>
      </w:r>
      <w:r w:rsidR="00587C04">
        <w:rPr>
          <w:rFonts w:ascii="Courier New" w:hAnsi="Courier New"/>
          <w:sz w:val="16"/>
          <w:szCs w:val="16"/>
        </w:rPr>
        <w:br/>
        <w:t xml:space="preserve">       Marca: CRISTÁLIA</w:t>
      </w:r>
      <w:r w:rsidR="00587C04">
        <w:rPr>
          <w:rFonts w:ascii="Courier New" w:hAnsi="Courier New"/>
          <w:sz w:val="16"/>
          <w:szCs w:val="16"/>
        </w:rPr>
        <w:br/>
        <w:t xml:space="preserve"> 169   METOCLOPRAMIDA 5 MG/ML                       300,0000 AP             0,3600           108,00</w:t>
      </w:r>
      <w:r w:rsidR="00587C04">
        <w:rPr>
          <w:rFonts w:ascii="Courier New" w:hAnsi="Courier New"/>
          <w:sz w:val="16"/>
          <w:szCs w:val="16"/>
        </w:rPr>
        <w:br/>
        <w:t xml:space="preserve">       Código do Produto: 8453</w:t>
      </w:r>
      <w:r w:rsidR="00587C04">
        <w:rPr>
          <w:rFonts w:ascii="Courier New" w:hAnsi="Courier New"/>
          <w:sz w:val="16"/>
          <w:szCs w:val="16"/>
        </w:rPr>
        <w:br/>
        <w:t xml:space="preserve">       Marca: ISOFARMA</w:t>
      </w:r>
      <w:r w:rsidR="00587C04">
        <w:rPr>
          <w:rFonts w:ascii="Courier New" w:hAnsi="Courier New"/>
          <w:sz w:val="16"/>
          <w:szCs w:val="16"/>
        </w:rPr>
        <w:br/>
        <w:t xml:space="preserve"> 177   AGUA DESTILADA 5 ML                          500,0000 FR             0,2500           125,00</w:t>
      </w:r>
      <w:r w:rsidR="00587C04">
        <w:rPr>
          <w:rFonts w:ascii="Courier New" w:hAnsi="Courier New"/>
          <w:sz w:val="16"/>
          <w:szCs w:val="16"/>
        </w:rPr>
        <w:br/>
        <w:t xml:space="preserve">       Código do Produto: 8454</w:t>
      </w:r>
      <w:r w:rsidR="00587C04">
        <w:rPr>
          <w:rFonts w:ascii="Courier New" w:hAnsi="Courier New"/>
          <w:sz w:val="16"/>
          <w:szCs w:val="16"/>
        </w:rPr>
        <w:br/>
        <w:t xml:space="preserve">       Marca: ISOFARMA</w:t>
      </w:r>
      <w:r w:rsidR="00587C04">
        <w:rPr>
          <w:rFonts w:ascii="Courier New" w:hAnsi="Courier New"/>
          <w:sz w:val="16"/>
          <w:szCs w:val="16"/>
        </w:rPr>
        <w:br/>
        <w:t xml:space="preserve"> 193   CATETER INTRA VENOSO  ABBOCATH Nº 24         500,0000 UN             0,8900           445,00</w:t>
      </w:r>
      <w:r w:rsidR="00587C04">
        <w:rPr>
          <w:rFonts w:ascii="Courier New" w:hAnsi="Courier New"/>
          <w:sz w:val="16"/>
          <w:szCs w:val="16"/>
        </w:rPr>
        <w:br/>
        <w:t xml:space="preserve">       Código do Produto: 8465</w:t>
      </w:r>
      <w:r w:rsidR="00587C04">
        <w:rPr>
          <w:rFonts w:ascii="Courier New" w:hAnsi="Courier New"/>
          <w:sz w:val="16"/>
          <w:szCs w:val="16"/>
        </w:rPr>
        <w:br/>
        <w:t xml:space="preserve">       Marca: SOLIDOR</w:t>
      </w:r>
      <w:r w:rsidR="00587C04">
        <w:rPr>
          <w:rFonts w:ascii="Courier New" w:hAnsi="Courier New"/>
          <w:sz w:val="16"/>
          <w:szCs w:val="16"/>
        </w:rPr>
        <w:br/>
        <w:t xml:space="preserve"> 208   LUVAS DE PROCEDIMENTO LÁTEX  EX  CX          200,0000 CX            17,2000         3.440,00</w:t>
      </w:r>
      <w:r w:rsidR="00587C04">
        <w:rPr>
          <w:rFonts w:ascii="Courier New" w:hAnsi="Courier New"/>
          <w:sz w:val="16"/>
          <w:szCs w:val="16"/>
        </w:rPr>
        <w:br/>
        <w:t xml:space="preserve">       C/100</w:t>
      </w:r>
      <w:r w:rsidR="00587C04">
        <w:rPr>
          <w:rFonts w:ascii="Courier New" w:hAnsi="Courier New"/>
          <w:sz w:val="16"/>
          <w:szCs w:val="16"/>
        </w:rPr>
        <w:br/>
        <w:t xml:space="preserve">       Código do Produto: 8469</w:t>
      </w:r>
      <w:r w:rsidR="00587C04">
        <w:rPr>
          <w:rFonts w:ascii="Courier New" w:hAnsi="Courier New"/>
          <w:sz w:val="16"/>
          <w:szCs w:val="16"/>
        </w:rPr>
        <w:br/>
        <w:t xml:space="preserve">       Marca: MEDIX</w:t>
      </w:r>
      <w:r w:rsidR="00587C04">
        <w:rPr>
          <w:rFonts w:ascii="Courier New" w:hAnsi="Courier New"/>
          <w:sz w:val="16"/>
          <w:szCs w:val="16"/>
        </w:rPr>
        <w:br/>
        <w:t xml:space="preserve"> 209   LUVAS DE PROCEDIMENTO LÁTEX  M CX            300,0000 CX            17,2000         5.160,00</w:t>
      </w:r>
      <w:r w:rsidR="00587C04">
        <w:rPr>
          <w:rFonts w:ascii="Courier New" w:hAnsi="Courier New"/>
          <w:sz w:val="16"/>
          <w:szCs w:val="16"/>
        </w:rPr>
        <w:br/>
        <w:t xml:space="preserve">       C/100</w:t>
      </w:r>
      <w:r w:rsidR="00587C04">
        <w:rPr>
          <w:rFonts w:ascii="Courier New" w:hAnsi="Courier New"/>
          <w:sz w:val="16"/>
          <w:szCs w:val="16"/>
        </w:rPr>
        <w:br/>
        <w:t xml:space="preserve">       Código do Produto: 8470</w:t>
      </w:r>
      <w:r w:rsidR="00587C04">
        <w:rPr>
          <w:rFonts w:ascii="Courier New" w:hAnsi="Courier New"/>
          <w:sz w:val="16"/>
          <w:szCs w:val="16"/>
        </w:rPr>
        <w:br/>
        <w:t xml:space="preserve">       Marca: MEDIX</w:t>
      </w:r>
      <w:r w:rsidR="00587C04">
        <w:rPr>
          <w:rFonts w:ascii="Courier New" w:hAnsi="Courier New"/>
          <w:sz w:val="16"/>
          <w:szCs w:val="16"/>
        </w:rPr>
        <w:br/>
      </w:r>
      <w:r w:rsidR="00587C04" w:rsidRPr="00587C04">
        <w:rPr>
          <w:rFonts w:ascii="Courier New" w:hAnsi="Courier New"/>
          <w:b/>
          <w:sz w:val="16"/>
          <w:szCs w:val="16"/>
        </w:rPr>
        <w:t>Total -&gt;                                                                                  12.301,50</w:t>
      </w:r>
      <w:r w:rsidR="00587C04" w:rsidRPr="00587C04">
        <w:rPr>
          <w:rFonts w:ascii="Courier New" w:hAnsi="Courier New"/>
          <w:b/>
          <w:sz w:val="16"/>
          <w:szCs w:val="16"/>
        </w:rPr>
        <w:br/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lastRenderedPageBreak/>
        <w:t xml:space="preserve">Cláusula Terceira: </w:t>
      </w:r>
      <w:r w:rsidRPr="007950A8">
        <w:rPr>
          <w:color w:val="000000"/>
          <w:kern w:val="0"/>
          <w:sz w:val="28"/>
          <w:szCs w:val="28"/>
        </w:rPr>
        <w:t xml:space="preserve">O Município contratante, pelo objeto deste contrato, pagará o valor indicado na cláusula anterior, sendo que o pagamento será efetuado em até </w:t>
      </w:r>
      <w:proofErr w:type="gramStart"/>
      <w:r w:rsidRPr="007950A8">
        <w:rPr>
          <w:color w:val="000000"/>
          <w:kern w:val="0"/>
          <w:sz w:val="28"/>
          <w:szCs w:val="28"/>
        </w:rPr>
        <w:t>30</w:t>
      </w:r>
      <w:proofErr w:type="gramEnd"/>
      <w:r w:rsidRPr="007950A8">
        <w:rPr>
          <w:color w:val="000000"/>
          <w:kern w:val="0"/>
          <w:sz w:val="28"/>
          <w:szCs w:val="28"/>
        </w:rPr>
        <w:t xml:space="preserve"> (trinta) dias após a entrega aceitação dos produtos e protocolização da nota fiscal, proporcional à quantidade entregue.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Cláusula Quarta: </w:t>
      </w:r>
      <w:r w:rsidRPr="007950A8">
        <w:rPr>
          <w:color w:val="000000"/>
          <w:kern w:val="0"/>
          <w:sz w:val="28"/>
          <w:szCs w:val="28"/>
        </w:rPr>
        <w:t>O Município efetua</w:t>
      </w:r>
      <w:r w:rsidR="00C703D4" w:rsidRPr="007950A8">
        <w:rPr>
          <w:color w:val="000000"/>
          <w:kern w:val="0"/>
          <w:sz w:val="28"/>
          <w:szCs w:val="28"/>
        </w:rPr>
        <w:t xml:space="preserve">rá a aquisição dos </w:t>
      </w:r>
      <w:r w:rsidR="008A7924">
        <w:rPr>
          <w:color w:val="000000"/>
          <w:kern w:val="0"/>
          <w:sz w:val="28"/>
          <w:szCs w:val="28"/>
        </w:rPr>
        <w:t>produtos</w:t>
      </w:r>
      <w:r w:rsidRPr="007950A8">
        <w:rPr>
          <w:color w:val="000000"/>
          <w:kern w:val="0"/>
          <w:sz w:val="28"/>
          <w:szCs w:val="28"/>
        </w:rPr>
        <w:t>, paulatinamente, de acordo com sua necessidade, mediante solicitação.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Parágrafo Único: </w:t>
      </w:r>
      <w:r w:rsidRPr="007950A8">
        <w:rPr>
          <w:color w:val="000000"/>
          <w:kern w:val="0"/>
          <w:sz w:val="28"/>
          <w:szCs w:val="28"/>
        </w:rPr>
        <w:t xml:space="preserve">Os </w:t>
      </w:r>
      <w:r w:rsidR="008A7924">
        <w:rPr>
          <w:color w:val="000000"/>
          <w:kern w:val="0"/>
          <w:sz w:val="28"/>
          <w:szCs w:val="28"/>
        </w:rPr>
        <w:t>produtos</w:t>
      </w:r>
      <w:r w:rsidRPr="007950A8">
        <w:rPr>
          <w:color w:val="000000"/>
          <w:kern w:val="0"/>
          <w:sz w:val="28"/>
          <w:szCs w:val="28"/>
        </w:rPr>
        <w:t xml:space="preserve"> deverão ser entregues pela contratada junto à Secretaria Municipal de Saúde, sem qualquer custo adicional ao Município, em até 05(cinco) dias contados da solicitação. O prazo poderá ser prorrogado mediante solicitação aceita pelo Município.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Cláusula Quinta: </w:t>
      </w:r>
      <w:r w:rsidR="00AD298E" w:rsidRPr="007950A8">
        <w:rPr>
          <w:color w:val="000000"/>
          <w:kern w:val="0"/>
          <w:sz w:val="28"/>
          <w:szCs w:val="28"/>
        </w:rPr>
        <w:t xml:space="preserve">Os </w:t>
      </w:r>
      <w:r w:rsidR="008A7924">
        <w:rPr>
          <w:color w:val="000000"/>
          <w:kern w:val="0"/>
          <w:sz w:val="28"/>
          <w:szCs w:val="28"/>
        </w:rPr>
        <w:t>produtos</w:t>
      </w:r>
      <w:r w:rsidRPr="007950A8">
        <w:rPr>
          <w:color w:val="000000"/>
          <w:kern w:val="0"/>
          <w:sz w:val="28"/>
          <w:szCs w:val="28"/>
        </w:rPr>
        <w:t>, quando da entrega dos mesmos junto à Secretaria Municipal de Saúde, deverão ter ainda restando no mínimo 80% (oitenta por cento) de seu prazo de validade.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Cláusula Sexta: </w:t>
      </w:r>
      <w:r w:rsidRPr="007950A8">
        <w:rPr>
          <w:color w:val="000000"/>
          <w:kern w:val="0"/>
          <w:sz w:val="28"/>
          <w:szCs w:val="28"/>
        </w:rPr>
        <w:t xml:space="preserve">As despesas com a entrega dos </w:t>
      </w:r>
      <w:r w:rsidR="008A7924">
        <w:rPr>
          <w:color w:val="000000"/>
          <w:kern w:val="0"/>
          <w:sz w:val="28"/>
          <w:szCs w:val="28"/>
        </w:rPr>
        <w:t>produtos</w:t>
      </w:r>
      <w:r w:rsidRPr="007950A8">
        <w:rPr>
          <w:color w:val="000000"/>
          <w:kern w:val="0"/>
          <w:sz w:val="28"/>
          <w:szCs w:val="28"/>
        </w:rPr>
        <w:t xml:space="preserve"> junto ao Município, na Secretaria Municipal da Saúde, serão exclusivamente arcadas pela contratada.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Cláusula Sétima: </w:t>
      </w:r>
      <w:r w:rsidRPr="007950A8">
        <w:rPr>
          <w:color w:val="000000"/>
          <w:kern w:val="0"/>
          <w:sz w:val="28"/>
          <w:szCs w:val="28"/>
        </w:rPr>
        <w:t>Caso a contratada não observe as disposições deste contrato ou do edital poderá lhe ser aplicada as penalidades previstas na lei das licitações.</w:t>
      </w:r>
    </w:p>
    <w:p w:rsidR="00EA70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0"/>
          <w:sz w:val="28"/>
          <w:szCs w:val="28"/>
        </w:rPr>
      </w:pPr>
      <w:r w:rsidRPr="007950A8">
        <w:rPr>
          <w:b/>
          <w:bCs/>
          <w:color w:val="000000" w:themeColor="text1"/>
          <w:kern w:val="0"/>
          <w:sz w:val="28"/>
          <w:szCs w:val="28"/>
        </w:rPr>
        <w:t xml:space="preserve">Cláusula Oitava: </w:t>
      </w:r>
      <w:r w:rsidRPr="007950A8">
        <w:rPr>
          <w:color w:val="000000" w:themeColor="text1"/>
          <w:kern w:val="0"/>
          <w:sz w:val="28"/>
          <w:szCs w:val="28"/>
        </w:rPr>
        <w:t>As despesas decorrentes do presente</w:t>
      </w:r>
      <w:r w:rsidR="00C703D4" w:rsidRPr="007950A8">
        <w:rPr>
          <w:color w:val="000000" w:themeColor="text1"/>
          <w:kern w:val="0"/>
          <w:sz w:val="28"/>
          <w:szCs w:val="28"/>
        </w:rPr>
        <w:t xml:space="preserve"> contrato correrão por conta das </w:t>
      </w:r>
      <w:proofErr w:type="gramStart"/>
      <w:r w:rsidRPr="007950A8">
        <w:rPr>
          <w:color w:val="000000" w:themeColor="text1"/>
          <w:kern w:val="0"/>
          <w:sz w:val="28"/>
          <w:szCs w:val="28"/>
        </w:rPr>
        <w:t>seguinte</w:t>
      </w:r>
      <w:r w:rsidR="00C703D4" w:rsidRPr="007950A8">
        <w:rPr>
          <w:color w:val="000000" w:themeColor="text1"/>
          <w:kern w:val="0"/>
          <w:sz w:val="28"/>
          <w:szCs w:val="28"/>
        </w:rPr>
        <w:t>s</w:t>
      </w:r>
      <w:r w:rsidRPr="007950A8">
        <w:rPr>
          <w:color w:val="000000" w:themeColor="text1"/>
          <w:kern w:val="0"/>
          <w:sz w:val="28"/>
          <w:szCs w:val="28"/>
        </w:rPr>
        <w:t xml:space="preserve"> dotaç</w:t>
      </w:r>
      <w:r w:rsidR="00C703D4" w:rsidRPr="007950A8">
        <w:rPr>
          <w:color w:val="000000" w:themeColor="text1"/>
          <w:kern w:val="0"/>
          <w:sz w:val="28"/>
          <w:szCs w:val="28"/>
        </w:rPr>
        <w:t>ões</w:t>
      </w:r>
      <w:r w:rsidRPr="007950A8">
        <w:rPr>
          <w:color w:val="000000" w:themeColor="text1"/>
          <w:kern w:val="0"/>
          <w:sz w:val="28"/>
          <w:szCs w:val="28"/>
        </w:rPr>
        <w:t xml:space="preserve"> orçamentária</w:t>
      </w:r>
      <w:proofErr w:type="gramEnd"/>
      <w:r w:rsidRPr="007950A8">
        <w:rPr>
          <w:color w:val="000000" w:themeColor="text1"/>
          <w:kern w:val="0"/>
          <w:sz w:val="28"/>
          <w:szCs w:val="28"/>
        </w:rPr>
        <w:t>:</w:t>
      </w:r>
    </w:p>
    <w:p w:rsidR="00B63610" w:rsidRPr="007950A8" w:rsidRDefault="00B6361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0"/>
          <w:sz w:val="28"/>
          <w:szCs w:val="28"/>
        </w:rPr>
      </w:pPr>
    </w:p>
    <w:p w:rsidR="00A126E2" w:rsidRPr="005F2C98" w:rsidRDefault="00A126E2" w:rsidP="0028056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 w:themeColor="text1"/>
          <w:kern w:val="0"/>
          <w:sz w:val="28"/>
          <w:szCs w:val="28"/>
        </w:rPr>
      </w:pPr>
      <w:r w:rsidRPr="005F2C98">
        <w:rPr>
          <w:rFonts w:ascii="Arial Narrow" w:hAnsi="Arial Narrow"/>
          <w:b/>
          <w:color w:val="000000" w:themeColor="text1"/>
          <w:kern w:val="0"/>
          <w:sz w:val="28"/>
          <w:szCs w:val="28"/>
        </w:rPr>
        <w:t>0601.1030201072.025 – 3.3.90.30.09.00.00 – MATERIAL FARMACOLÓGICO</w:t>
      </w:r>
    </w:p>
    <w:p w:rsidR="00A126E2" w:rsidRPr="005F2C98" w:rsidRDefault="00A126E2" w:rsidP="0028056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</w:pPr>
      <w:r w:rsidRPr="005F2C98"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  <w:t>0601.1030201072.025 – 3.3.90.30.36.00.00 – MATERIAL HOSPITALAR</w:t>
      </w:r>
    </w:p>
    <w:p w:rsidR="00A126E2" w:rsidRPr="005F2C98" w:rsidRDefault="00A126E2" w:rsidP="0028056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</w:pPr>
      <w:r w:rsidRPr="005F2C98"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  <w:t>0601.1030201072.025 – 3.3.90.32.03.00.00 – MATERIAL DESTINADO A ASSIST</w:t>
      </w:r>
      <w:r w:rsidR="005F2C98" w:rsidRPr="005F2C98"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  <w:t>.</w:t>
      </w:r>
      <w:r w:rsidRPr="005F2C98"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  <w:t xml:space="preserve"> SOCIAL</w:t>
      </w:r>
    </w:p>
    <w:p w:rsidR="00A126E2" w:rsidRPr="005F2C98" w:rsidRDefault="00A126E2" w:rsidP="0028056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</w:pPr>
      <w:r w:rsidRPr="005F2C98"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  <w:t xml:space="preserve">0602.1030101072.027 – 3.3.90.30.09.00.00 – </w:t>
      </w:r>
      <w:r w:rsidRPr="005F2C98">
        <w:rPr>
          <w:rFonts w:ascii="Arial Narrow" w:hAnsi="Arial Narrow"/>
          <w:b/>
          <w:color w:val="000000" w:themeColor="text1"/>
          <w:kern w:val="0"/>
          <w:sz w:val="28"/>
          <w:szCs w:val="28"/>
        </w:rPr>
        <w:t>MATERIAL FARMACOLÓGICO</w:t>
      </w:r>
    </w:p>
    <w:p w:rsidR="00A126E2" w:rsidRPr="005F2C98" w:rsidRDefault="00A126E2" w:rsidP="0028056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</w:pPr>
      <w:r w:rsidRPr="005F2C98"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  <w:t>0602.1030101072.027 – 3.3.90.30.36.00.00 – MATERIAL HOSPITALAR</w:t>
      </w:r>
    </w:p>
    <w:p w:rsidR="00A126E2" w:rsidRPr="005F2C98" w:rsidRDefault="00A126E2" w:rsidP="0028056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</w:pPr>
      <w:r w:rsidRPr="005F2C98"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  <w:t xml:space="preserve">0602.1030101072.030 – 3.3.90.32.03.00.00 – </w:t>
      </w:r>
      <w:r w:rsidR="005F2C98" w:rsidRPr="005F2C98"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  <w:t>MATERIAL DESTINADO A ASSIST.</w:t>
      </w:r>
      <w:r w:rsidRPr="005F2C98"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  <w:t xml:space="preserve"> SOCIAL</w:t>
      </w:r>
    </w:p>
    <w:p w:rsidR="00A126E2" w:rsidRPr="005F2C98" w:rsidRDefault="00A126E2" w:rsidP="0028056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color w:val="000000" w:themeColor="text1"/>
          <w:kern w:val="0"/>
          <w:sz w:val="28"/>
          <w:szCs w:val="28"/>
        </w:rPr>
      </w:pPr>
      <w:r w:rsidRPr="005F2C98"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  <w:t>0603.1030101272.029 – 3.3.90.30</w:t>
      </w:r>
      <w:r w:rsidR="000D114F" w:rsidRPr="005F2C98"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  <w:t>.36.00.00 – MATERIAL HOSPITALAR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Cláusula Nona: </w:t>
      </w:r>
      <w:r w:rsidRPr="007950A8">
        <w:rPr>
          <w:color w:val="000000"/>
          <w:kern w:val="0"/>
          <w:sz w:val="28"/>
          <w:szCs w:val="28"/>
        </w:rPr>
        <w:t xml:space="preserve">O presente contrato terá validade enquanto durar o </w:t>
      </w:r>
      <w:r w:rsidRPr="00DE1831">
        <w:rPr>
          <w:kern w:val="0"/>
          <w:sz w:val="28"/>
          <w:szCs w:val="28"/>
        </w:rPr>
        <w:t xml:space="preserve">estoque indicado </w:t>
      </w:r>
      <w:proofErr w:type="gramStart"/>
      <w:r w:rsidRPr="00DE1831">
        <w:rPr>
          <w:kern w:val="0"/>
          <w:sz w:val="28"/>
          <w:szCs w:val="28"/>
        </w:rPr>
        <w:t>no</w:t>
      </w:r>
      <w:proofErr w:type="gramEnd"/>
      <w:r w:rsidRPr="00DE1831">
        <w:rPr>
          <w:kern w:val="0"/>
          <w:sz w:val="28"/>
          <w:szCs w:val="28"/>
        </w:rPr>
        <w:t xml:space="preserve"> objeto deste contrato, limitado </w:t>
      </w:r>
      <w:r w:rsidR="00571308" w:rsidRPr="00DE1831">
        <w:rPr>
          <w:kern w:val="0"/>
          <w:sz w:val="28"/>
          <w:szCs w:val="28"/>
        </w:rPr>
        <w:t>a</w:t>
      </w:r>
      <w:r w:rsidRPr="00DE1831">
        <w:rPr>
          <w:kern w:val="0"/>
          <w:sz w:val="28"/>
          <w:szCs w:val="28"/>
        </w:rPr>
        <w:t xml:space="preserve"> </w:t>
      </w:r>
      <w:r w:rsidR="00E11330" w:rsidRPr="00DE1831">
        <w:rPr>
          <w:kern w:val="0"/>
          <w:sz w:val="28"/>
          <w:szCs w:val="28"/>
        </w:rPr>
        <w:t>31</w:t>
      </w:r>
      <w:r w:rsidR="00497BD5" w:rsidRPr="00DE1831">
        <w:rPr>
          <w:kern w:val="0"/>
          <w:sz w:val="28"/>
          <w:szCs w:val="28"/>
        </w:rPr>
        <w:t xml:space="preserve"> de </w:t>
      </w:r>
      <w:r w:rsidR="00DE1831" w:rsidRPr="00DE1831">
        <w:rPr>
          <w:kern w:val="0"/>
          <w:sz w:val="28"/>
          <w:szCs w:val="28"/>
        </w:rPr>
        <w:t>março</w:t>
      </w:r>
      <w:r w:rsidR="00497BD5" w:rsidRPr="00DE1831">
        <w:rPr>
          <w:kern w:val="0"/>
          <w:sz w:val="28"/>
          <w:szCs w:val="28"/>
        </w:rPr>
        <w:t xml:space="preserve"> de 201</w:t>
      </w:r>
      <w:r w:rsidR="00E11330" w:rsidRPr="00DE1831">
        <w:rPr>
          <w:kern w:val="0"/>
          <w:sz w:val="28"/>
          <w:szCs w:val="28"/>
        </w:rPr>
        <w:t>7</w:t>
      </w:r>
      <w:r w:rsidRPr="00DE1831">
        <w:rPr>
          <w:kern w:val="0"/>
          <w:sz w:val="28"/>
          <w:szCs w:val="28"/>
        </w:rPr>
        <w:t xml:space="preserve">, </w:t>
      </w:r>
      <w:r w:rsidRPr="007950A8">
        <w:rPr>
          <w:color w:val="000000"/>
          <w:kern w:val="0"/>
          <w:sz w:val="28"/>
          <w:szCs w:val="28"/>
        </w:rPr>
        <w:t>o que ocorrer primeiro.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Parágrafo único: </w:t>
      </w:r>
      <w:r w:rsidRPr="007950A8">
        <w:rPr>
          <w:color w:val="000000"/>
          <w:kern w:val="0"/>
          <w:sz w:val="28"/>
          <w:szCs w:val="28"/>
        </w:rPr>
        <w:t>O Município poderá adquirir quantidade</w:t>
      </w:r>
      <w:r w:rsidR="00DE1831">
        <w:rPr>
          <w:color w:val="000000"/>
          <w:kern w:val="0"/>
          <w:sz w:val="28"/>
          <w:szCs w:val="28"/>
        </w:rPr>
        <w:t xml:space="preserve"> inferior ou </w:t>
      </w:r>
      <w:r w:rsidRPr="007950A8">
        <w:rPr>
          <w:color w:val="000000"/>
          <w:kern w:val="0"/>
          <w:sz w:val="28"/>
          <w:szCs w:val="28"/>
        </w:rPr>
        <w:t xml:space="preserve">superior </w:t>
      </w:r>
      <w:proofErr w:type="gramStart"/>
      <w:r w:rsidRPr="007950A8">
        <w:rPr>
          <w:color w:val="000000"/>
          <w:kern w:val="0"/>
          <w:sz w:val="28"/>
          <w:szCs w:val="28"/>
        </w:rPr>
        <w:t>aquela</w:t>
      </w:r>
      <w:proofErr w:type="gramEnd"/>
      <w:r w:rsidRPr="007950A8">
        <w:rPr>
          <w:color w:val="000000"/>
          <w:kern w:val="0"/>
          <w:sz w:val="28"/>
          <w:szCs w:val="28"/>
        </w:rPr>
        <w:t xml:space="preserve"> indicada no objeto deste contrato</w:t>
      </w:r>
      <w:r w:rsidR="00DE1831">
        <w:rPr>
          <w:color w:val="000000"/>
          <w:kern w:val="0"/>
          <w:sz w:val="28"/>
          <w:szCs w:val="28"/>
        </w:rPr>
        <w:t>, nos termos da lei</w:t>
      </w:r>
      <w:r w:rsidRPr="007950A8">
        <w:rPr>
          <w:color w:val="000000"/>
          <w:kern w:val="0"/>
          <w:sz w:val="28"/>
          <w:szCs w:val="28"/>
        </w:rPr>
        <w:t>.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Cláusula Décima: </w:t>
      </w:r>
      <w:r w:rsidRPr="007950A8">
        <w:rPr>
          <w:color w:val="000000"/>
          <w:kern w:val="0"/>
          <w:sz w:val="28"/>
          <w:szCs w:val="28"/>
        </w:rPr>
        <w:t>Pelo inadimplemento das obrigações seja na condição de participante do certame ou de contratante, a contratada, conforme a infração</w:t>
      </w:r>
      <w:proofErr w:type="gramStart"/>
      <w:r w:rsidRPr="007950A8">
        <w:rPr>
          <w:color w:val="000000"/>
          <w:kern w:val="0"/>
          <w:sz w:val="28"/>
          <w:szCs w:val="28"/>
        </w:rPr>
        <w:t>, estarão</w:t>
      </w:r>
      <w:proofErr w:type="gramEnd"/>
      <w:r w:rsidRPr="007950A8">
        <w:rPr>
          <w:color w:val="000000"/>
          <w:kern w:val="0"/>
          <w:sz w:val="28"/>
          <w:szCs w:val="28"/>
        </w:rPr>
        <w:t xml:space="preserve"> sujeitas às seguintes penalidades: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I - manter comportamento inadequado durante o certame: afastamento do certame e suspensão do direito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 xml:space="preserve">de licitar e contratar com a Administração pelo prazo de </w:t>
      </w:r>
      <w:proofErr w:type="gramStart"/>
      <w:r w:rsidRPr="007950A8">
        <w:rPr>
          <w:color w:val="000000"/>
          <w:kern w:val="0"/>
          <w:sz w:val="28"/>
          <w:szCs w:val="28"/>
        </w:rPr>
        <w:t>2</w:t>
      </w:r>
      <w:proofErr w:type="gramEnd"/>
      <w:r w:rsidRPr="007950A8">
        <w:rPr>
          <w:color w:val="000000"/>
          <w:kern w:val="0"/>
          <w:sz w:val="28"/>
          <w:szCs w:val="28"/>
        </w:rPr>
        <w:t xml:space="preserve"> anos;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lastRenderedPageBreak/>
        <w:t>II - deixar de manter a proposta (recusa injustificada para contratar): suspensão do direito de licitar e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 xml:space="preserve">contratar com a Administração pelo prazo de </w:t>
      </w:r>
      <w:proofErr w:type="gramStart"/>
      <w:r w:rsidRPr="007950A8">
        <w:rPr>
          <w:color w:val="000000"/>
          <w:kern w:val="0"/>
          <w:sz w:val="28"/>
          <w:szCs w:val="28"/>
        </w:rPr>
        <w:t>5</w:t>
      </w:r>
      <w:proofErr w:type="gramEnd"/>
      <w:r w:rsidRPr="007950A8">
        <w:rPr>
          <w:color w:val="000000"/>
          <w:kern w:val="0"/>
          <w:sz w:val="28"/>
          <w:szCs w:val="28"/>
        </w:rPr>
        <w:t xml:space="preserve"> anos e multa de 4% sobre o valor estimado da contratação;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III - executar o contrato com irregularidade, passíveis de correção durante a execução e sem prejuízo ao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resultado: advertência;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IV - executar o contrato com atraso injustificado, até o limite de 05</w:t>
      </w:r>
      <w:r w:rsidR="00D8008C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(cinco) dias, após os quais será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considerado como inexecução contratual: multa diária de 0,5% sobre o valor atualizado do contrato;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V - inexecução parcial do contrato: suspensão do direito de licitar e contratar com a Administração pelo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 xml:space="preserve">prazo de </w:t>
      </w:r>
      <w:proofErr w:type="gramStart"/>
      <w:r w:rsidRPr="007950A8">
        <w:rPr>
          <w:color w:val="000000"/>
          <w:kern w:val="0"/>
          <w:sz w:val="28"/>
          <w:szCs w:val="28"/>
        </w:rPr>
        <w:t>3</w:t>
      </w:r>
      <w:proofErr w:type="gramEnd"/>
      <w:r w:rsidR="00D8008C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(três) anos e multa de 4% sobre o valor correspondente ao montante não adimplido do contrato;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VI - inexecução total do contrato: suspensão de licitar e contratar com a Administração pelo prazo de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proofErr w:type="gramStart"/>
      <w:r w:rsidRPr="007950A8">
        <w:rPr>
          <w:color w:val="000000"/>
          <w:kern w:val="0"/>
          <w:sz w:val="28"/>
          <w:szCs w:val="28"/>
        </w:rPr>
        <w:t>5</w:t>
      </w:r>
      <w:proofErr w:type="gramEnd"/>
      <w:r w:rsidR="00D8008C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(cinco) anos e multa de 10% sobre o valor atualizado do contrato;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VII - causar prejuízo material resultante diretamente de execução contratual: declaração de inidoneidade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cumulada com a suspensão do direito de licitar e contratar com a Administração Pública pelo prazo de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proofErr w:type="gramStart"/>
      <w:r w:rsidRPr="007950A8">
        <w:rPr>
          <w:color w:val="000000"/>
          <w:kern w:val="0"/>
          <w:sz w:val="28"/>
          <w:szCs w:val="28"/>
        </w:rPr>
        <w:t>5</w:t>
      </w:r>
      <w:proofErr w:type="gramEnd"/>
      <w:r w:rsidR="00D8008C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(cinco) anos e multa de 5% sobre o valor atualizado do contrato.</w:t>
      </w:r>
    </w:p>
    <w:p w:rsidR="00EA70C0" w:rsidRPr="007950A8" w:rsidRDefault="00EA70C0" w:rsidP="00F42A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Parágrafo único: </w:t>
      </w:r>
      <w:r w:rsidRPr="007950A8">
        <w:rPr>
          <w:color w:val="000000"/>
          <w:kern w:val="0"/>
          <w:sz w:val="28"/>
          <w:szCs w:val="28"/>
        </w:rPr>
        <w:t>Nenhum pagamento será efetuado pela Administração enquanto estiver pendente de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liquidação qualquer obrigação financeira que for imposta ao fornecedor em virtude de penalidade ou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inadimplência contratual.</w:t>
      </w:r>
    </w:p>
    <w:p w:rsidR="00804F0A" w:rsidRPr="007950A8" w:rsidRDefault="00EA70C0" w:rsidP="00F42A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Cláusula Décima Primeira: </w:t>
      </w:r>
      <w:r w:rsidRPr="007950A8">
        <w:rPr>
          <w:color w:val="000000"/>
          <w:kern w:val="0"/>
          <w:sz w:val="28"/>
          <w:szCs w:val="28"/>
        </w:rPr>
        <w:t xml:space="preserve">Fica eleito o foro da Comarca de </w:t>
      </w:r>
      <w:r w:rsidR="00804F0A" w:rsidRPr="007950A8">
        <w:rPr>
          <w:color w:val="000000"/>
          <w:kern w:val="0"/>
          <w:sz w:val="28"/>
          <w:szCs w:val="28"/>
        </w:rPr>
        <w:t>Gaurama</w:t>
      </w:r>
      <w:r w:rsidRPr="007950A8">
        <w:rPr>
          <w:color w:val="000000"/>
          <w:kern w:val="0"/>
          <w:sz w:val="28"/>
          <w:szCs w:val="28"/>
        </w:rPr>
        <w:t>, RS, para dirimir eventuais dúvidas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decorrentes do presente contrato.</w:t>
      </w:r>
    </w:p>
    <w:p w:rsidR="00F42A9F" w:rsidRPr="007950A8" w:rsidRDefault="00F42A9F" w:rsidP="00F42A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EA70C0" w:rsidRPr="007950A8" w:rsidRDefault="00EA70C0" w:rsidP="00F42A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E, por estarem assim justas e contratadas, lavrou-se o presente termo em duas vias de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 xml:space="preserve">igual teor e forma, que </w:t>
      </w:r>
      <w:proofErr w:type="gramStart"/>
      <w:r w:rsidRPr="007950A8">
        <w:rPr>
          <w:color w:val="000000"/>
          <w:kern w:val="0"/>
          <w:sz w:val="28"/>
          <w:szCs w:val="28"/>
        </w:rPr>
        <w:t>após</w:t>
      </w:r>
      <w:proofErr w:type="gramEnd"/>
      <w:r w:rsidR="00C335F2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 xml:space="preserve"> lido e achado conforme é assinado pelas partes para que surta seus efeitos.</w:t>
      </w:r>
    </w:p>
    <w:p w:rsidR="00762964" w:rsidRPr="007950A8" w:rsidRDefault="00804F0A" w:rsidP="0070187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Áurea</w:t>
      </w:r>
      <w:r w:rsidR="00893D6B">
        <w:rPr>
          <w:color w:val="000000"/>
          <w:kern w:val="0"/>
          <w:sz w:val="28"/>
          <w:szCs w:val="28"/>
        </w:rPr>
        <w:t xml:space="preserve">, </w:t>
      </w:r>
      <w:r w:rsidR="00996A5A">
        <w:rPr>
          <w:color w:val="000000"/>
          <w:kern w:val="0"/>
          <w:sz w:val="28"/>
          <w:szCs w:val="28"/>
        </w:rPr>
        <w:t>1</w:t>
      </w:r>
      <w:r w:rsidR="00D8008C">
        <w:rPr>
          <w:color w:val="000000"/>
          <w:kern w:val="0"/>
          <w:sz w:val="28"/>
          <w:szCs w:val="28"/>
        </w:rPr>
        <w:t>3</w:t>
      </w:r>
      <w:r w:rsidR="00893D6B">
        <w:rPr>
          <w:color w:val="000000"/>
          <w:kern w:val="0"/>
          <w:sz w:val="28"/>
          <w:szCs w:val="28"/>
        </w:rPr>
        <w:t xml:space="preserve"> de </w:t>
      </w:r>
      <w:r w:rsidR="00996A5A">
        <w:rPr>
          <w:color w:val="000000"/>
          <w:kern w:val="0"/>
          <w:sz w:val="28"/>
          <w:szCs w:val="28"/>
        </w:rPr>
        <w:t>setembro</w:t>
      </w:r>
      <w:r w:rsidR="00893D6B">
        <w:rPr>
          <w:color w:val="000000"/>
          <w:kern w:val="0"/>
          <w:sz w:val="28"/>
          <w:szCs w:val="28"/>
        </w:rPr>
        <w:t xml:space="preserve"> de </w:t>
      </w:r>
      <w:r w:rsidRPr="007950A8">
        <w:rPr>
          <w:color w:val="000000"/>
          <w:kern w:val="0"/>
          <w:sz w:val="28"/>
          <w:szCs w:val="28"/>
        </w:rPr>
        <w:t>201</w:t>
      </w:r>
      <w:r w:rsidR="00464C73">
        <w:rPr>
          <w:color w:val="000000"/>
          <w:kern w:val="0"/>
          <w:sz w:val="28"/>
          <w:szCs w:val="28"/>
        </w:rPr>
        <w:t>6</w:t>
      </w:r>
      <w:r w:rsidR="00EA70C0" w:rsidRPr="007950A8">
        <w:rPr>
          <w:color w:val="000000"/>
          <w:kern w:val="0"/>
          <w:sz w:val="28"/>
          <w:szCs w:val="28"/>
        </w:rPr>
        <w:t>.</w:t>
      </w:r>
    </w:p>
    <w:p w:rsidR="00FF0E0C" w:rsidRDefault="00FF0E0C" w:rsidP="0070187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kern w:val="0"/>
          <w:sz w:val="28"/>
          <w:szCs w:val="28"/>
        </w:rPr>
      </w:pPr>
    </w:p>
    <w:p w:rsidR="00587C04" w:rsidRPr="007950A8" w:rsidRDefault="00587C04" w:rsidP="0070187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kern w:val="0"/>
          <w:sz w:val="28"/>
          <w:szCs w:val="28"/>
        </w:rPr>
      </w:pPr>
    </w:p>
    <w:p w:rsidR="00507AD2" w:rsidRPr="00996A5A" w:rsidRDefault="00507AD2" w:rsidP="00507AD2">
      <w:pPr>
        <w:autoSpaceDE w:val="0"/>
        <w:autoSpaceDN w:val="0"/>
        <w:adjustRightInd w:val="0"/>
        <w:spacing w:after="0" w:line="240" w:lineRule="auto"/>
        <w:jc w:val="center"/>
        <w:rPr>
          <w:b/>
          <w:kern w:val="0"/>
          <w:sz w:val="28"/>
          <w:szCs w:val="28"/>
        </w:rPr>
      </w:pPr>
      <w:r w:rsidRPr="00996A5A">
        <w:rPr>
          <w:b/>
          <w:kern w:val="0"/>
          <w:sz w:val="28"/>
          <w:szCs w:val="28"/>
        </w:rPr>
        <w:t>ITO ADOLFO MULLER</w:t>
      </w:r>
    </w:p>
    <w:p w:rsidR="00507AD2" w:rsidRDefault="00507AD2" w:rsidP="00507AD2">
      <w:pPr>
        <w:autoSpaceDE w:val="0"/>
        <w:autoSpaceDN w:val="0"/>
        <w:adjustRightInd w:val="0"/>
        <w:spacing w:after="0" w:line="240" w:lineRule="auto"/>
        <w:jc w:val="center"/>
        <w:rPr>
          <w:kern w:val="0"/>
          <w:sz w:val="28"/>
          <w:szCs w:val="28"/>
        </w:rPr>
      </w:pPr>
      <w:r w:rsidRPr="0083308B">
        <w:rPr>
          <w:kern w:val="0"/>
          <w:sz w:val="28"/>
          <w:szCs w:val="28"/>
        </w:rPr>
        <w:t xml:space="preserve">Prefeito Municipal </w:t>
      </w:r>
    </w:p>
    <w:p w:rsidR="00507AD2" w:rsidRDefault="00507AD2" w:rsidP="00507AD2">
      <w:pPr>
        <w:autoSpaceDE w:val="0"/>
        <w:autoSpaceDN w:val="0"/>
        <w:adjustRightInd w:val="0"/>
        <w:spacing w:after="0" w:line="240" w:lineRule="auto"/>
        <w:jc w:val="center"/>
        <w:rPr>
          <w:kern w:val="0"/>
          <w:sz w:val="28"/>
          <w:szCs w:val="28"/>
        </w:rPr>
      </w:pPr>
    </w:p>
    <w:p w:rsidR="00507AD2" w:rsidRDefault="00507AD2" w:rsidP="00507AD2">
      <w:pPr>
        <w:autoSpaceDE w:val="0"/>
        <w:autoSpaceDN w:val="0"/>
        <w:adjustRightInd w:val="0"/>
        <w:spacing w:after="0" w:line="240" w:lineRule="auto"/>
        <w:jc w:val="center"/>
        <w:rPr>
          <w:kern w:val="0"/>
          <w:sz w:val="28"/>
          <w:szCs w:val="28"/>
        </w:rPr>
      </w:pPr>
    </w:p>
    <w:p w:rsidR="00AB7E5F" w:rsidRDefault="00AB7E5F" w:rsidP="00507AD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kern w:val="0"/>
          <w:sz w:val="28"/>
          <w:szCs w:val="28"/>
        </w:rPr>
      </w:pPr>
      <w:r w:rsidRPr="00AB7E5F">
        <w:rPr>
          <w:b/>
          <w:color w:val="000000"/>
          <w:kern w:val="0"/>
          <w:sz w:val="28"/>
          <w:szCs w:val="28"/>
        </w:rPr>
        <w:t>DALBEX COMERCIO DE MEDICAMENTOS EIRELI – EPP</w:t>
      </w:r>
      <w:r w:rsidRPr="007950A8">
        <w:rPr>
          <w:color w:val="000000"/>
          <w:kern w:val="0"/>
          <w:sz w:val="28"/>
          <w:szCs w:val="28"/>
        </w:rPr>
        <w:t xml:space="preserve"> </w:t>
      </w:r>
    </w:p>
    <w:p w:rsidR="00701875" w:rsidRPr="007950A8" w:rsidRDefault="00EA70C0" w:rsidP="00507AD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Contratada</w:t>
      </w:r>
    </w:p>
    <w:p w:rsidR="00265124" w:rsidRDefault="00EA70C0" w:rsidP="00587C04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7950A8">
        <w:rPr>
          <w:color w:val="000000"/>
          <w:kern w:val="0"/>
          <w:sz w:val="28"/>
          <w:szCs w:val="28"/>
        </w:rPr>
        <w:t>Testemunhas:</w:t>
      </w:r>
      <w:r w:rsidR="0078561D" w:rsidRPr="007950A8">
        <w:rPr>
          <w:color w:val="000000"/>
          <w:kern w:val="0"/>
          <w:sz w:val="28"/>
          <w:szCs w:val="28"/>
        </w:rPr>
        <w:t>__</w:t>
      </w:r>
      <w:r w:rsidRPr="007950A8">
        <w:rPr>
          <w:color w:val="000000"/>
          <w:kern w:val="0"/>
          <w:sz w:val="28"/>
          <w:szCs w:val="28"/>
        </w:rPr>
        <w:t>_________________________</w:t>
      </w:r>
      <w:proofErr w:type="gramStart"/>
      <w:r w:rsidR="00F84FE7" w:rsidRPr="007950A8">
        <w:rPr>
          <w:color w:val="000000"/>
          <w:kern w:val="0"/>
          <w:sz w:val="28"/>
          <w:szCs w:val="28"/>
        </w:rPr>
        <w:t xml:space="preserve">   </w:t>
      </w:r>
      <w:r w:rsidR="00DD0B1A" w:rsidRPr="007950A8">
        <w:rPr>
          <w:color w:val="000000"/>
          <w:kern w:val="0"/>
          <w:sz w:val="28"/>
          <w:szCs w:val="28"/>
        </w:rPr>
        <w:t xml:space="preserve"> </w:t>
      </w:r>
      <w:proofErr w:type="gramEnd"/>
      <w:r w:rsidR="00CB1576">
        <w:rPr>
          <w:color w:val="000000"/>
          <w:kern w:val="0"/>
          <w:sz w:val="28"/>
          <w:szCs w:val="28"/>
        </w:rPr>
        <w:t>_________________________</w:t>
      </w:r>
      <w:r w:rsidR="0030309E">
        <w:rPr>
          <w:color w:val="000000"/>
          <w:kern w:val="0"/>
          <w:sz w:val="28"/>
          <w:szCs w:val="28"/>
        </w:rPr>
        <w:t>__</w:t>
      </w:r>
    </w:p>
    <w:sectPr w:rsidR="00265124" w:rsidSect="004479C5">
      <w:pgSz w:w="11906" w:h="16838"/>
      <w:pgMar w:top="368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ACF" w:rsidRDefault="00F66ACF" w:rsidP="000F7B30">
      <w:pPr>
        <w:spacing w:after="0" w:line="240" w:lineRule="auto"/>
      </w:pPr>
      <w:r>
        <w:separator/>
      </w:r>
    </w:p>
  </w:endnote>
  <w:endnote w:type="continuationSeparator" w:id="0">
    <w:p w:rsidR="00F66ACF" w:rsidRDefault="00F66ACF" w:rsidP="000F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55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ACF" w:rsidRDefault="00F66ACF" w:rsidP="000F7B30">
      <w:pPr>
        <w:spacing w:after="0" w:line="240" w:lineRule="auto"/>
      </w:pPr>
      <w:r>
        <w:separator/>
      </w:r>
    </w:p>
  </w:footnote>
  <w:footnote w:type="continuationSeparator" w:id="0">
    <w:p w:rsidR="00F66ACF" w:rsidRDefault="00F66ACF" w:rsidP="000F7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815"/>
        </w:tabs>
        <w:ind w:left="1815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815"/>
        </w:tabs>
        <w:ind w:left="1815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C0"/>
    <w:rsid w:val="00000A2A"/>
    <w:rsid w:val="0000734D"/>
    <w:rsid w:val="00012D25"/>
    <w:rsid w:val="0001714C"/>
    <w:rsid w:val="00017AFD"/>
    <w:rsid w:val="00020906"/>
    <w:rsid w:val="000245C1"/>
    <w:rsid w:val="00024EEB"/>
    <w:rsid w:val="00045763"/>
    <w:rsid w:val="00051159"/>
    <w:rsid w:val="00053BF2"/>
    <w:rsid w:val="00054AC2"/>
    <w:rsid w:val="000606F6"/>
    <w:rsid w:val="00060863"/>
    <w:rsid w:val="0007397A"/>
    <w:rsid w:val="00077B44"/>
    <w:rsid w:val="00083491"/>
    <w:rsid w:val="00092A65"/>
    <w:rsid w:val="0009631F"/>
    <w:rsid w:val="000B02D9"/>
    <w:rsid w:val="000B4D25"/>
    <w:rsid w:val="000B61AB"/>
    <w:rsid w:val="000C345E"/>
    <w:rsid w:val="000D019B"/>
    <w:rsid w:val="000D114F"/>
    <w:rsid w:val="000D59DB"/>
    <w:rsid w:val="000E062B"/>
    <w:rsid w:val="000F0D95"/>
    <w:rsid w:val="000F106C"/>
    <w:rsid w:val="000F398F"/>
    <w:rsid w:val="000F457E"/>
    <w:rsid w:val="000F78F9"/>
    <w:rsid w:val="000F7B30"/>
    <w:rsid w:val="00101FA6"/>
    <w:rsid w:val="00104267"/>
    <w:rsid w:val="0011011A"/>
    <w:rsid w:val="00110908"/>
    <w:rsid w:val="00113659"/>
    <w:rsid w:val="0012526D"/>
    <w:rsid w:val="00126DA5"/>
    <w:rsid w:val="00126F3A"/>
    <w:rsid w:val="00130468"/>
    <w:rsid w:val="00131F2D"/>
    <w:rsid w:val="0013534C"/>
    <w:rsid w:val="001419F7"/>
    <w:rsid w:val="00153987"/>
    <w:rsid w:val="001603ED"/>
    <w:rsid w:val="00163617"/>
    <w:rsid w:val="0016505B"/>
    <w:rsid w:val="00171CD0"/>
    <w:rsid w:val="001749D6"/>
    <w:rsid w:val="0018720F"/>
    <w:rsid w:val="001A2135"/>
    <w:rsid w:val="001A4862"/>
    <w:rsid w:val="001A7927"/>
    <w:rsid w:val="001B3B69"/>
    <w:rsid w:val="001B3E3B"/>
    <w:rsid w:val="001D522E"/>
    <w:rsid w:val="001E294C"/>
    <w:rsid w:val="001F3E89"/>
    <w:rsid w:val="00211DD5"/>
    <w:rsid w:val="00213E9E"/>
    <w:rsid w:val="002171AB"/>
    <w:rsid w:val="00217F63"/>
    <w:rsid w:val="0022651F"/>
    <w:rsid w:val="00236B59"/>
    <w:rsid w:val="002455E9"/>
    <w:rsid w:val="00247FFB"/>
    <w:rsid w:val="00261DA8"/>
    <w:rsid w:val="00265124"/>
    <w:rsid w:val="00267177"/>
    <w:rsid w:val="002723C5"/>
    <w:rsid w:val="00275E9F"/>
    <w:rsid w:val="00280560"/>
    <w:rsid w:val="002957F5"/>
    <w:rsid w:val="002C56FA"/>
    <w:rsid w:val="002E1B54"/>
    <w:rsid w:val="002E2F6B"/>
    <w:rsid w:val="002E415E"/>
    <w:rsid w:val="002F0985"/>
    <w:rsid w:val="002F3A16"/>
    <w:rsid w:val="002F5EAB"/>
    <w:rsid w:val="003016F4"/>
    <w:rsid w:val="0030273A"/>
    <w:rsid w:val="0030309E"/>
    <w:rsid w:val="0030365F"/>
    <w:rsid w:val="00305AA0"/>
    <w:rsid w:val="00331CDC"/>
    <w:rsid w:val="0033510D"/>
    <w:rsid w:val="003366F0"/>
    <w:rsid w:val="00346080"/>
    <w:rsid w:val="00353348"/>
    <w:rsid w:val="0038311F"/>
    <w:rsid w:val="00386706"/>
    <w:rsid w:val="003869F8"/>
    <w:rsid w:val="00390599"/>
    <w:rsid w:val="00390BCD"/>
    <w:rsid w:val="00392DA6"/>
    <w:rsid w:val="003B1CA6"/>
    <w:rsid w:val="003B3468"/>
    <w:rsid w:val="003B6149"/>
    <w:rsid w:val="003C528B"/>
    <w:rsid w:val="003C5564"/>
    <w:rsid w:val="003E1EA5"/>
    <w:rsid w:val="003F0898"/>
    <w:rsid w:val="003F4A7E"/>
    <w:rsid w:val="004069EF"/>
    <w:rsid w:val="00420C06"/>
    <w:rsid w:val="0042461B"/>
    <w:rsid w:val="0043036A"/>
    <w:rsid w:val="00434D27"/>
    <w:rsid w:val="004351C8"/>
    <w:rsid w:val="004376EF"/>
    <w:rsid w:val="00442C5D"/>
    <w:rsid w:val="004479C5"/>
    <w:rsid w:val="00455C93"/>
    <w:rsid w:val="00464C73"/>
    <w:rsid w:val="00474E65"/>
    <w:rsid w:val="00474F7F"/>
    <w:rsid w:val="00476014"/>
    <w:rsid w:val="00477FB6"/>
    <w:rsid w:val="00481F43"/>
    <w:rsid w:val="00483D1D"/>
    <w:rsid w:val="00495A54"/>
    <w:rsid w:val="00497BD5"/>
    <w:rsid w:val="004A3290"/>
    <w:rsid w:val="004A45EE"/>
    <w:rsid w:val="004A76C0"/>
    <w:rsid w:val="004B3A4A"/>
    <w:rsid w:val="004B4A32"/>
    <w:rsid w:val="004B6FE2"/>
    <w:rsid w:val="004D3E82"/>
    <w:rsid w:val="004E1642"/>
    <w:rsid w:val="004E349F"/>
    <w:rsid w:val="004E7CDE"/>
    <w:rsid w:val="00507AD2"/>
    <w:rsid w:val="00520B12"/>
    <w:rsid w:val="00521709"/>
    <w:rsid w:val="00525AF5"/>
    <w:rsid w:val="005261C7"/>
    <w:rsid w:val="00532B02"/>
    <w:rsid w:val="005369E9"/>
    <w:rsid w:val="00557439"/>
    <w:rsid w:val="00560281"/>
    <w:rsid w:val="0056437F"/>
    <w:rsid w:val="00570145"/>
    <w:rsid w:val="00571308"/>
    <w:rsid w:val="00572C84"/>
    <w:rsid w:val="00575039"/>
    <w:rsid w:val="00576798"/>
    <w:rsid w:val="00584748"/>
    <w:rsid w:val="00587C04"/>
    <w:rsid w:val="00590351"/>
    <w:rsid w:val="00590E2D"/>
    <w:rsid w:val="00596D93"/>
    <w:rsid w:val="005A51AE"/>
    <w:rsid w:val="005B186D"/>
    <w:rsid w:val="005B34D8"/>
    <w:rsid w:val="005C28A7"/>
    <w:rsid w:val="005C65F9"/>
    <w:rsid w:val="005E10B9"/>
    <w:rsid w:val="005F2C98"/>
    <w:rsid w:val="005F4C96"/>
    <w:rsid w:val="005F6C02"/>
    <w:rsid w:val="0060127D"/>
    <w:rsid w:val="00606D16"/>
    <w:rsid w:val="00607943"/>
    <w:rsid w:val="00614750"/>
    <w:rsid w:val="00614C90"/>
    <w:rsid w:val="00614E8B"/>
    <w:rsid w:val="006176DB"/>
    <w:rsid w:val="006231A1"/>
    <w:rsid w:val="006333BA"/>
    <w:rsid w:val="00634BEF"/>
    <w:rsid w:val="00634F68"/>
    <w:rsid w:val="0063514D"/>
    <w:rsid w:val="00646B02"/>
    <w:rsid w:val="0065554B"/>
    <w:rsid w:val="00662D7F"/>
    <w:rsid w:val="00664793"/>
    <w:rsid w:val="00666CF5"/>
    <w:rsid w:val="006746C9"/>
    <w:rsid w:val="00681A5E"/>
    <w:rsid w:val="0068341F"/>
    <w:rsid w:val="006848DA"/>
    <w:rsid w:val="00684D2E"/>
    <w:rsid w:val="006920E0"/>
    <w:rsid w:val="00695716"/>
    <w:rsid w:val="00695ECB"/>
    <w:rsid w:val="00696D18"/>
    <w:rsid w:val="00696D51"/>
    <w:rsid w:val="006C3E86"/>
    <w:rsid w:val="006C4536"/>
    <w:rsid w:val="006D0268"/>
    <w:rsid w:val="006D6A81"/>
    <w:rsid w:val="006D7BC5"/>
    <w:rsid w:val="006E0075"/>
    <w:rsid w:val="006F442E"/>
    <w:rsid w:val="00701875"/>
    <w:rsid w:val="0070557D"/>
    <w:rsid w:val="00705DEE"/>
    <w:rsid w:val="00713728"/>
    <w:rsid w:val="00714EAB"/>
    <w:rsid w:val="00716ED2"/>
    <w:rsid w:val="007209C3"/>
    <w:rsid w:val="0072791A"/>
    <w:rsid w:val="00727980"/>
    <w:rsid w:val="00740AE7"/>
    <w:rsid w:val="00742691"/>
    <w:rsid w:val="00743AB3"/>
    <w:rsid w:val="00747015"/>
    <w:rsid w:val="00747E7D"/>
    <w:rsid w:val="00754112"/>
    <w:rsid w:val="00760162"/>
    <w:rsid w:val="00762237"/>
    <w:rsid w:val="00762964"/>
    <w:rsid w:val="00763636"/>
    <w:rsid w:val="00764735"/>
    <w:rsid w:val="007655CD"/>
    <w:rsid w:val="00766389"/>
    <w:rsid w:val="00767FA9"/>
    <w:rsid w:val="00776A2B"/>
    <w:rsid w:val="007770D6"/>
    <w:rsid w:val="00781EDB"/>
    <w:rsid w:val="007829BD"/>
    <w:rsid w:val="0078561D"/>
    <w:rsid w:val="007878C3"/>
    <w:rsid w:val="007950A8"/>
    <w:rsid w:val="007A3935"/>
    <w:rsid w:val="007A7AA6"/>
    <w:rsid w:val="007C097A"/>
    <w:rsid w:val="007C35A7"/>
    <w:rsid w:val="007C35F9"/>
    <w:rsid w:val="007C3B90"/>
    <w:rsid w:val="007D0DED"/>
    <w:rsid w:val="007D5531"/>
    <w:rsid w:val="007D5E8C"/>
    <w:rsid w:val="00804F0A"/>
    <w:rsid w:val="00805F92"/>
    <w:rsid w:val="00806C48"/>
    <w:rsid w:val="00811618"/>
    <w:rsid w:val="00814942"/>
    <w:rsid w:val="00814B97"/>
    <w:rsid w:val="0083308B"/>
    <w:rsid w:val="00836DB7"/>
    <w:rsid w:val="008518FA"/>
    <w:rsid w:val="00851D02"/>
    <w:rsid w:val="00853657"/>
    <w:rsid w:val="00853FB1"/>
    <w:rsid w:val="00861AA0"/>
    <w:rsid w:val="00882798"/>
    <w:rsid w:val="00890445"/>
    <w:rsid w:val="00893D6B"/>
    <w:rsid w:val="008A1F82"/>
    <w:rsid w:val="008A7924"/>
    <w:rsid w:val="008B1E77"/>
    <w:rsid w:val="008C2520"/>
    <w:rsid w:val="008C7B84"/>
    <w:rsid w:val="008E501B"/>
    <w:rsid w:val="008E5305"/>
    <w:rsid w:val="008F07AC"/>
    <w:rsid w:val="008F6411"/>
    <w:rsid w:val="009019C7"/>
    <w:rsid w:val="00901BA0"/>
    <w:rsid w:val="00902A20"/>
    <w:rsid w:val="00907605"/>
    <w:rsid w:val="00907CC6"/>
    <w:rsid w:val="009153FB"/>
    <w:rsid w:val="00921D7F"/>
    <w:rsid w:val="009425B4"/>
    <w:rsid w:val="0095235E"/>
    <w:rsid w:val="0096389C"/>
    <w:rsid w:val="009670FA"/>
    <w:rsid w:val="00974869"/>
    <w:rsid w:val="00975609"/>
    <w:rsid w:val="00977EC6"/>
    <w:rsid w:val="00983308"/>
    <w:rsid w:val="0099006B"/>
    <w:rsid w:val="00996A5A"/>
    <w:rsid w:val="009A3E32"/>
    <w:rsid w:val="009A7061"/>
    <w:rsid w:val="009B235F"/>
    <w:rsid w:val="009B488F"/>
    <w:rsid w:val="009C29E6"/>
    <w:rsid w:val="009D1004"/>
    <w:rsid w:val="009E237D"/>
    <w:rsid w:val="009E2DB4"/>
    <w:rsid w:val="009E3A23"/>
    <w:rsid w:val="009E7E12"/>
    <w:rsid w:val="00A0087C"/>
    <w:rsid w:val="00A0392D"/>
    <w:rsid w:val="00A04C41"/>
    <w:rsid w:val="00A06B23"/>
    <w:rsid w:val="00A126E2"/>
    <w:rsid w:val="00A1698D"/>
    <w:rsid w:val="00A175E2"/>
    <w:rsid w:val="00A17FD8"/>
    <w:rsid w:val="00A2468F"/>
    <w:rsid w:val="00A270FC"/>
    <w:rsid w:val="00A410E3"/>
    <w:rsid w:val="00A45747"/>
    <w:rsid w:val="00A460D8"/>
    <w:rsid w:val="00A50624"/>
    <w:rsid w:val="00A74DDC"/>
    <w:rsid w:val="00A86CFA"/>
    <w:rsid w:val="00A94477"/>
    <w:rsid w:val="00A97E17"/>
    <w:rsid w:val="00AA1515"/>
    <w:rsid w:val="00AA2985"/>
    <w:rsid w:val="00AA66B3"/>
    <w:rsid w:val="00AB2AF1"/>
    <w:rsid w:val="00AB779E"/>
    <w:rsid w:val="00AB7E5F"/>
    <w:rsid w:val="00AC70D5"/>
    <w:rsid w:val="00AD298E"/>
    <w:rsid w:val="00AE485A"/>
    <w:rsid w:val="00AF3DC7"/>
    <w:rsid w:val="00B007B6"/>
    <w:rsid w:val="00B00F5B"/>
    <w:rsid w:val="00B056BB"/>
    <w:rsid w:val="00B1557F"/>
    <w:rsid w:val="00B21B4F"/>
    <w:rsid w:val="00B26593"/>
    <w:rsid w:val="00B32D50"/>
    <w:rsid w:val="00B406A9"/>
    <w:rsid w:val="00B42443"/>
    <w:rsid w:val="00B5134C"/>
    <w:rsid w:val="00B556CF"/>
    <w:rsid w:val="00B57484"/>
    <w:rsid w:val="00B63610"/>
    <w:rsid w:val="00B73F3F"/>
    <w:rsid w:val="00B73FFF"/>
    <w:rsid w:val="00B74700"/>
    <w:rsid w:val="00B85B5B"/>
    <w:rsid w:val="00B959B6"/>
    <w:rsid w:val="00B95A56"/>
    <w:rsid w:val="00BA0379"/>
    <w:rsid w:val="00BA6396"/>
    <w:rsid w:val="00BA6892"/>
    <w:rsid w:val="00BB0038"/>
    <w:rsid w:val="00BB46C6"/>
    <w:rsid w:val="00BC44CD"/>
    <w:rsid w:val="00BC7874"/>
    <w:rsid w:val="00BE5247"/>
    <w:rsid w:val="00C0393E"/>
    <w:rsid w:val="00C1089F"/>
    <w:rsid w:val="00C12D05"/>
    <w:rsid w:val="00C26916"/>
    <w:rsid w:val="00C335F2"/>
    <w:rsid w:val="00C5081E"/>
    <w:rsid w:val="00C628AB"/>
    <w:rsid w:val="00C70373"/>
    <w:rsid w:val="00C703D4"/>
    <w:rsid w:val="00C75662"/>
    <w:rsid w:val="00C76B61"/>
    <w:rsid w:val="00C82054"/>
    <w:rsid w:val="00CA1AD1"/>
    <w:rsid w:val="00CA53A5"/>
    <w:rsid w:val="00CA5F7E"/>
    <w:rsid w:val="00CB1576"/>
    <w:rsid w:val="00CC3595"/>
    <w:rsid w:val="00CD3D00"/>
    <w:rsid w:val="00CE4657"/>
    <w:rsid w:val="00D02305"/>
    <w:rsid w:val="00D0396F"/>
    <w:rsid w:val="00D03C66"/>
    <w:rsid w:val="00D10564"/>
    <w:rsid w:val="00D1182F"/>
    <w:rsid w:val="00D1267A"/>
    <w:rsid w:val="00D21473"/>
    <w:rsid w:val="00D25DC8"/>
    <w:rsid w:val="00D264EF"/>
    <w:rsid w:val="00D441DE"/>
    <w:rsid w:val="00D53A9E"/>
    <w:rsid w:val="00D65374"/>
    <w:rsid w:val="00D7042A"/>
    <w:rsid w:val="00D715A8"/>
    <w:rsid w:val="00D8008C"/>
    <w:rsid w:val="00D83655"/>
    <w:rsid w:val="00D86EC9"/>
    <w:rsid w:val="00D874F8"/>
    <w:rsid w:val="00D930EA"/>
    <w:rsid w:val="00DB0263"/>
    <w:rsid w:val="00DB1D21"/>
    <w:rsid w:val="00DB7180"/>
    <w:rsid w:val="00DC69E9"/>
    <w:rsid w:val="00DD09F9"/>
    <w:rsid w:val="00DD0B1A"/>
    <w:rsid w:val="00DE07BA"/>
    <w:rsid w:val="00DE1831"/>
    <w:rsid w:val="00E0205F"/>
    <w:rsid w:val="00E11330"/>
    <w:rsid w:val="00E14B7D"/>
    <w:rsid w:val="00E2278E"/>
    <w:rsid w:val="00E273F0"/>
    <w:rsid w:val="00E30FB1"/>
    <w:rsid w:val="00E33A34"/>
    <w:rsid w:val="00E4242E"/>
    <w:rsid w:val="00E43A91"/>
    <w:rsid w:val="00E60EB9"/>
    <w:rsid w:val="00E65297"/>
    <w:rsid w:val="00E66A98"/>
    <w:rsid w:val="00E718A1"/>
    <w:rsid w:val="00E719F5"/>
    <w:rsid w:val="00E72055"/>
    <w:rsid w:val="00E7316F"/>
    <w:rsid w:val="00E76DA8"/>
    <w:rsid w:val="00E8406B"/>
    <w:rsid w:val="00E869D7"/>
    <w:rsid w:val="00E9542A"/>
    <w:rsid w:val="00EA5947"/>
    <w:rsid w:val="00EA70C0"/>
    <w:rsid w:val="00EB3E03"/>
    <w:rsid w:val="00EB45AC"/>
    <w:rsid w:val="00EB5D97"/>
    <w:rsid w:val="00EC0E14"/>
    <w:rsid w:val="00ED5CCA"/>
    <w:rsid w:val="00EE0FB7"/>
    <w:rsid w:val="00EE4E87"/>
    <w:rsid w:val="00EF561A"/>
    <w:rsid w:val="00F0281E"/>
    <w:rsid w:val="00F02EB7"/>
    <w:rsid w:val="00F135D2"/>
    <w:rsid w:val="00F137E3"/>
    <w:rsid w:val="00F13D8C"/>
    <w:rsid w:val="00F31740"/>
    <w:rsid w:val="00F32750"/>
    <w:rsid w:val="00F3367F"/>
    <w:rsid w:val="00F36596"/>
    <w:rsid w:val="00F42A9F"/>
    <w:rsid w:val="00F513A7"/>
    <w:rsid w:val="00F66ACF"/>
    <w:rsid w:val="00F70045"/>
    <w:rsid w:val="00F76455"/>
    <w:rsid w:val="00F8277E"/>
    <w:rsid w:val="00F84FE7"/>
    <w:rsid w:val="00F85EA5"/>
    <w:rsid w:val="00F9000A"/>
    <w:rsid w:val="00FA7DFE"/>
    <w:rsid w:val="00FB1BAE"/>
    <w:rsid w:val="00FB2860"/>
    <w:rsid w:val="00FC31A0"/>
    <w:rsid w:val="00FC39EA"/>
    <w:rsid w:val="00FC7FB7"/>
    <w:rsid w:val="00FD711D"/>
    <w:rsid w:val="00FD7775"/>
    <w:rsid w:val="00FD7F1E"/>
    <w:rsid w:val="00FE048A"/>
    <w:rsid w:val="00FE0E77"/>
    <w:rsid w:val="00FE1644"/>
    <w:rsid w:val="00FE37BC"/>
    <w:rsid w:val="00FE3AE8"/>
    <w:rsid w:val="00FE6E85"/>
    <w:rsid w:val="00FF0889"/>
    <w:rsid w:val="00FF0E0C"/>
    <w:rsid w:val="00FF28CA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8"/>
  </w:style>
  <w:style w:type="paragraph" w:styleId="Ttulo2">
    <w:name w:val="heading 2"/>
    <w:basedOn w:val="Normal"/>
    <w:next w:val="Normal"/>
    <w:link w:val="Ttulo2Char"/>
    <w:semiHidden/>
    <w:unhideWhenUsed/>
    <w:qFormat/>
    <w:rsid w:val="001E294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after="0" w:line="240" w:lineRule="auto"/>
      <w:ind w:left="576" w:hanging="576"/>
      <w:outlineLvl w:val="1"/>
    </w:pPr>
    <w:rPr>
      <w:rFonts w:ascii="Arial" w:eastAsia="Times New Roman" w:hAnsi="Arial" w:cs="Arial"/>
      <w:b/>
      <w:bCs/>
      <w:color w:val="000000"/>
      <w:spacing w:val="-8"/>
      <w:kern w:val="0"/>
      <w:lang w:val="pt-PT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1E294C"/>
    <w:rPr>
      <w:rFonts w:ascii="Arial" w:eastAsia="Times New Roman" w:hAnsi="Arial" w:cs="Arial"/>
      <w:b/>
      <w:bCs/>
      <w:color w:val="000000"/>
      <w:spacing w:val="-8"/>
      <w:kern w:val="0"/>
      <w:shd w:val="clear" w:color="auto" w:fill="FFFFFF"/>
      <w:lang w:val="pt-PT" w:eastAsia="ar-SA"/>
    </w:rPr>
  </w:style>
  <w:style w:type="character" w:styleId="Hyperlink">
    <w:name w:val="Hyperlink"/>
    <w:basedOn w:val="Fontepargpadro"/>
    <w:uiPriority w:val="99"/>
    <w:unhideWhenUsed/>
    <w:rsid w:val="00EA70C0"/>
    <w:rPr>
      <w:color w:val="0000FF" w:themeColor="hyperlink"/>
      <w:u w:val="single"/>
    </w:rPr>
  </w:style>
  <w:style w:type="paragraph" w:customStyle="1" w:styleId="western">
    <w:name w:val="western"/>
    <w:basedOn w:val="Normal"/>
    <w:rsid w:val="00AA1515"/>
    <w:pPr>
      <w:spacing w:before="100" w:beforeAutospacing="1" w:after="119" w:line="240" w:lineRule="auto"/>
    </w:pPr>
    <w:rPr>
      <w:rFonts w:eastAsia="Times New Roman"/>
      <w:kern w:val="0"/>
      <w:lang w:eastAsia="pt-BR"/>
    </w:rPr>
  </w:style>
  <w:style w:type="paragraph" w:customStyle="1" w:styleId="SemEspaamento1">
    <w:name w:val="Sem Espaçamento1"/>
    <w:rsid w:val="00F84FE7"/>
    <w:pPr>
      <w:widowControl w:val="0"/>
      <w:suppressAutoHyphens/>
    </w:pPr>
    <w:rPr>
      <w:rFonts w:ascii="Calibri" w:eastAsia="SimSun" w:hAnsi="Calibri" w:cs="font255"/>
      <w:kern w:val="1"/>
      <w:sz w:val="22"/>
      <w:szCs w:val="22"/>
      <w:lang w:eastAsia="ar-SA"/>
    </w:rPr>
  </w:style>
  <w:style w:type="character" w:customStyle="1" w:styleId="CabealhoChar">
    <w:name w:val="Cabeçalho Char"/>
    <w:basedOn w:val="Fontepargpadro"/>
    <w:link w:val="Cabealho"/>
    <w:rsid w:val="001E294C"/>
    <w:rPr>
      <w:rFonts w:eastAsia="Times New Roman"/>
      <w:kern w:val="0"/>
      <w:lang w:eastAsia="ar-SA"/>
    </w:rPr>
  </w:style>
  <w:style w:type="paragraph" w:styleId="Cabealho">
    <w:name w:val="header"/>
    <w:basedOn w:val="Normal"/>
    <w:link w:val="CabealhoChar"/>
    <w:unhideWhenUsed/>
    <w:rsid w:val="001E294C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eastAsia="Times New Roman"/>
      <w:kern w:val="0"/>
      <w:lang w:eastAsia="ar-SA"/>
    </w:rPr>
  </w:style>
  <w:style w:type="character" w:customStyle="1" w:styleId="RodapChar">
    <w:name w:val="Rodapé Char"/>
    <w:basedOn w:val="Fontepargpadro"/>
    <w:link w:val="Rodap"/>
    <w:rsid w:val="001E294C"/>
    <w:rPr>
      <w:rFonts w:eastAsia="Times New Roman"/>
      <w:kern w:val="0"/>
      <w:lang w:eastAsia="ar-SA"/>
    </w:rPr>
  </w:style>
  <w:style w:type="paragraph" w:styleId="Rodap">
    <w:name w:val="footer"/>
    <w:basedOn w:val="Normal"/>
    <w:link w:val="RodapChar"/>
    <w:unhideWhenUsed/>
    <w:rsid w:val="001E294C"/>
    <w:pPr>
      <w:tabs>
        <w:tab w:val="center" w:pos="4252"/>
        <w:tab w:val="right" w:pos="8504"/>
      </w:tabs>
      <w:suppressAutoHyphens/>
      <w:spacing w:after="0" w:line="240" w:lineRule="auto"/>
    </w:pPr>
    <w:rPr>
      <w:rFonts w:eastAsia="Times New Roman"/>
      <w:kern w:val="0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1E294C"/>
    <w:pPr>
      <w:suppressAutoHyphens/>
      <w:spacing w:after="120" w:line="240" w:lineRule="auto"/>
    </w:pPr>
    <w:rPr>
      <w:rFonts w:eastAsia="Times New Roman"/>
      <w:kern w:val="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E294C"/>
    <w:rPr>
      <w:rFonts w:eastAsia="Times New Roman"/>
      <w:kern w:val="0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1E294C"/>
    <w:rPr>
      <w:rFonts w:ascii="Tahoma" w:eastAsia="Times New Roman" w:hAnsi="Tahoma" w:cs="Tahoma"/>
      <w:kern w:val="0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semiHidden/>
    <w:unhideWhenUsed/>
    <w:rsid w:val="001E294C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ar-SA"/>
    </w:rPr>
  </w:style>
  <w:style w:type="paragraph" w:customStyle="1" w:styleId="Ttulo1">
    <w:name w:val="Título1"/>
    <w:basedOn w:val="Normal"/>
    <w:next w:val="Corpodetexto"/>
    <w:rsid w:val="001E294C"/>
    <w:pPr>
      <w:keepNext/>
      <w:suppressAutoHyphens/>
      <w:spacing w:before="240" w:after="120" w:line="240" w:lineRule="auto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Legenda1">
    <w:name w:val="Legenda1"/>
    <w:basedOn w:val="Normal"/>
    <w:rsid w:val="001E294C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kern w:val="0"/>
      <w:lang w:eastAsia="ar-SA"/>
    </w:rPr>
  </w:style>
  <w:style w:type="paragraph" w:customStyle="1" w:styleId="ndice">
    <w:name w:val="Índice"/>
    <w:basedOn w:val="Normal"/>
    <w:rsid w:val="001E294C"/>
    <w:pPr>
      <w:suppressLineNumbers/>
      <w:suppressAutoHyphens/>
      <w:spacing w:after="0" w:line="240" w:lineRule="auto"/>
    </w:pPr>
    <w:rPr>
      <w:rFonts w:eastAsia="Times New Roman" w:cs="Tahoma"/>
      <w:kern w:val="0"/>
      <w:lang w:eastAsia="ar-SA"/>
    </w:rPr>
  </w:style>
  <w:style w:type="paragraph" w:customStyle="1" w:styleId="Corpodetexto31">
    <w:name w:val="Corpo de texto 31"/>
    <w:basedOn w:val="Normal"/>
    <w:rsid w:val="001E294C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autoSpaceDE w:val="0"/>
      <w:spacing w:after="0" w:line="240" w:lineRule="auto"/>
      <w:jc w:val="both"/>
    </w:pPr>
    <w:rPr>
      <w:rFonts w:eastAsia="Times New Roman"/>
      <w:kern w:val="0"/>
      <w:lang w:eastAsia="ar-SA"/>
    </w:rPr>
  </w:style>
  <w:style w:type="paragraph" w:customStyle="1" w:styleId="Contedodequadro">
    <w:name w:val="Conteúdo de quadro"/>
    <w:basedOn w:val="Corpodetexto"/>
    <w:rsid w:val="001E294C"/>
  </w:style>
  <w:style w:type="paragraph" w:customStyle="1" w:styleId="Contedodetabela">
    <w:name w:val="Conteúdo de tabela"/>
    <w:basedOn w:val="Normal"/>
    <w:rsid w:val="001E294C"/>
    <w:pPr>
      <w:suppressLineNumbers/>
      <w:suppressAutoHyphens/>
      <w:spacing w:after="0" w:line="240" w:lineRule="auto"/>
    </w:pPr>
    <w:rPr>
      <w:rFonts w:eastAsia="Times New Roman"/>
      <w:kern w:val="0"/>
      <w:lang w:eastAsia="ar-SA"/>
    </w:rPr>
  </w:style>
  <w:style w:type="paragraph" w:customStyle="1" w:styleId="Ttulodetabela">
    <w:name w:val="Título de tabela"/>
    <w:basedOn w:val="Contedodetabela"/>
    <w:rsid w:val="001E294C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1E294C"/>
  </w:style>
  <w:style w:type="character" w:customStyle="1" w:styleId="WW-Absatz-Standardschriftart">
    <w:name w:val="WW-Absatz-Standardschriftart"/>
    <w:rsid w:val="001E294C"/>
  </w:style>
  <w:style w:type="character" w:customStyle="1" w:styleId="WW-Absatz-Standardschriftart1">
    <w:name w:val="WW-Absatz-Standardschriftart1"/>
    <w:rsid w:val="001E294C"/>
  </w:style>
  <w:style w:type="character" w:customStyle="1" w:styleId="WW-Absatz-Standardschriftart11">
    <w:name w:val="WW-Absatz-Standardschriftart11"/>
    <w:rsid w:val="001E294C"/>
  </w:style>
  <w:style w:type="character" w:customStyle="1" w:styleId="WW-Absatz-Standardschriftart111">
    <w:name w:val="WW-Absatz-Standardschriftart111"/>
    <w:rsid w:val="001E294C"/>
  </w:style>
  <w:style w:type="character" w:customStyle="1" w:styleId="WW-Absatz-Standardschriftart1111">
    <w:name w:val="WW-Absatz-Standardschriftart1111"/>
    <w:rsid w:val="001E294C"/>
  </w:style>
  <w:style w:type="character" w:customStyle="1" w:styleId="WW-Absatz-Standardschriftart11111">
    <w:name w:val="WW-Absatz-Standardschriftart11111"/>
    <w:rsid w:val="001E294C"/>
  </w:style>
  <w:style w:type="character" w:customStyle="1" w:styleId="WW-Absatz-Standardschriftart111111">
    <w:name w:val="WW-Absatz-Standardschriftart111111"/>
    <w:rsid w:val="001E294C"/>
  </w:style>
  <w:style w:type="character" w:customStyle="1" w:styleId="WW-Absatz-Standardschriftart1111111">
    <w:name w:val="WW-Absatz-Standardschriftart1111111"/>
    <w:rsid w:val="001E294C"/>
  </w:style>
  <w:style w:type="character" w:customStyle="1" w:styleId="WW-Absatz-Standardschriftart11111111">
    <w:name w:val="WW-Absatz-Standardschriftart11111111"/>
    <w:rsid w:val="001E294C"/>
  </w:style>
  <w:style w:type="character" w:customStyle="1" w:styleId="WW-Absatz-Standardschriftart111111111">
    <w:name w:val="WW-Absatz-Standardschriftart111111111"/>
    <w:rsid w:val="001E294C"/>
  </w:style>
  <w:style w:type="character" w:customStyle="1" w:styleId="WW-Absatz-Standardschriftart1111111111">
    <w:name w:val="WW-Absatz-Standardschriftart1111111111"/>
    <w:rsid w:val="001E294C"/>
  </w:style>
  <w:style w:type="character" w:customStyle="1" w:styleId="WW-Absatz-Standardschriftart11111111111">
    <w:name w:val="WW-Absatz-Standardschriftart11111111111"/>
    <w:rsid w:val="001E294C"/>
  </w:style>
  <w:style w:type="character" w:customStyle="1" w:styleId="WW-Absatz-Standardschriftart111111111111">
    <w:name w:val="WW-Absatz-Standardschriftart111111111111"/>
    <w:rsid w:val="001E294C"/>
  </w:style>
  <w:style w:type="character" w:customStyle="1" w:styleId="WW-Absatz-Standardschriftart1111111111111">
    <w:name w:val="WW-Absatz-Standardschriftart1111111111111"/>
    <w:rsid w:val="001E294C"/>
  </w:style>
  <w:style w:type="character" w:customStyle="1" w:styleId="WW-Absatz-Standardschriftart11111111111111">
    <w:name w:val="WW-Absatz-Standardschriftart11111111111111"/>
    <w:rsid w:val="001E294C"/>
  </w:style>
  <w:style w:type="character" w:customStyle="1" w:styleId="WW-Absatz-Standardschriftart111111111111111">
    <w:name w:val="WW-Absatz-Standardschriftart111111111111111"/>
    <w:rsid w:val="001E294C"/>
  </w:style>
  <w:style w:type="character" w:customStyle="1" w:styleId="WW-Absatz-Standardschriftart1111111111111111">
    <w:name w:val="WW-Absatz-Standardschriftart1111111111111111"/>
    <w:rsid w:val="001E294C"/>
  </w:style>
  <w:style w:type="character" w:customStyle="1" w:styleId="WW-Absatz-Standardschriftart11111111111111111">
    <w:name w:val="WW-Absatz-Standardschriftart11111111111111111"/>
    <w:rsid w:val="001E294C"/>
  </w:style>
  <w:style w:type="character" w:customStyle="1" w:styleId="WW-Absatz-Standardschriftart111111111111111111">
    <w:name w:val="WW-Absatz-Standardschriftart111111111111111111"/>
    <w:rsid w:val="001E294C"/>
  </w:style>
  <w:style w:type="character" w:customStyle="1" w:styleId="WW-Absatz-Standardschriftart1111111111111111111">
    <w:name w:val="WW-Absatz-Standardschriftart1111111111111111111"/>
    <w:rsid w:val="001E294C"/>
  </w:style>
  <w:style w:type="character" w:customStyle="1" w:styleId="WW-Absatz-Standardschriftart11111111111111111111">
    <w:name w:val="WW-Absatz-Standardschriftart11111111111111111111"/>
    <w:rsid w:val="001E294C"/>
  </w:style>
  <w:style w:type="character" w:customStyle="1" w:styleId="WW-Absatz-Standardschriftart111111111111111111111">
    <w:name w:val="WW-Absatz-Standardschriftart111111111111111111111"/>
    <w:rsid w:val="001E294C"/>
  </w:style>
  <w:style w:type="character" w:customStyle="1" w:styleId="WW-Absatz-Standardschriftart1111111111111111111111">
    <w:name w:val="WW-Absatz-Standardschriftart1111111111111111111111"/>
    <w:rsid w:val="001E294C"/>
  </w:style>
  <w:style w:type="character" w:customStyle="1" w:styleId="WW-Absatz-Standardschriftart11111111111111111111111">
    <w:name w:val="WW-Absatz-Standardschriftart11111111111111111111111"/>
    <w:rsid w:val="001E294C"/>
  </w:style>
  <w:style w:type="character" w:customStyle="1" w:styleId="WW-Absatz-Standardschriftart111111111111111111111111">
    <w:name w:val="WW-Absatz-Standardschriftart111111111111111111111111"/>
    <w:rsid w:val="001E294C"/>
  </w:style>
  <w:style w:type="character" w:customStyle="1" w:styleId="WW-Absatz-Standardschriftart1111111111111111111111111">
    <w:name w:val="WW-Absatz-Standardschriftart1111111111111111111111111"/>
    <w:rsid w:val="001E294C"/>
  </w:style>
  <w:style w:type="character" w:customStyle="1" w:styleId="WW8Num4z0">
    <w:name w:val="WW8Num4z0"/>
    <w:rsid w:val="001E294C"/>
    <w:rPr>
      <w:b/>
      <w:bCs w:val="0"/>
    </w:rPr>
  </w:style>
  <w:style w:type="character" w:customStyle="1" w:styleId="WW-Absatz-Standardschriftart11111111111111111111111111">
    <w:name w:val="WW-Absatz-Standardschriftart11111111111111111111111111"/>
    <w:rsid w:val="001E294C"/>
  </w:style>
  <w:style w:type="character" w:customStyle="1" w:styleId="WW-Absatz-Standardschriftart111111111111111111111111111">
    <w:name w:val="WW-Absatz-Standardschriftart111111111111111111111111111"/>
    <w:rsid w:val="001E294C"/>
  </w:style>
  <w:style w:type="character" w:customStyle="1" w:styleId="WW8Num1z0">
    <w:name w:val="WW8Num1z0"/>
    <w:rsid w:val="001E294C"/>
    <w:rPr>
      <w:b/>
      <w:bCs w:val="0"/>
    </w:rPr>
  </w:style>
  <w:style w:type="character" w:customStyle="1" w:styleId="WW8Num5z0">
    <w:name w:val="WW8Num5z0"/>
    <w:rsid w:val="001E294C"/>
    <w:rPr>
      <w:b/>
      <w:bCs w:val="0"/>
    </w:rPr>
  </w:style>
  <w:style w:type="character" w:customStyle="1" w:styleId="WW8Num7z0">
    <w:name w:val="WW8Num7z0"/>
    <w:rsid w:val="001E294C"/>
    <w:rPr>
      <w:b/>
      <w:bCs w:val="0"/>
    </w:rPr>
  </w:style>
  <w:style w:type="character" w:customStyle="1" w:styleId="WW8Num10z0">
    <w:name w:val="WW8Num10z0"/>
    <w:rsid w:val="001E294C"/>
    <w:rPr>
      <w:b/>
      <w:bCs w:val="0"/>
    </w:rPr>
  </w:style>
  <w:style w:type="character" w:customStyle="1" w:styleId="WW8Num11z0">
    <w:name w:val="WW8Num11z0"/>
    <w:rsid w:val="001E294C"/>
    <w:rPr>
      <w:b/>
      <w:bCs w:val="0"/>
    </w:rPr>
  </w:style>
  <w:style w:type="character" w:customStyle="1" w:styleId="Fontepargpadro1">
    <w:name w:val="Fonte parág. padrão1"/>
    <w:rsid w:val="001E294C"/>
  </w:style>
  <w:style w:type="character" w:customStyle="1" w:styleId="Char">
    <w:name w:val="Char"/>
    <w:rsid w:val="001E294C"/>
    <w:rPr>
      <w:sz w:val="24"/>
      <w:szCs w:val="24"/>
      <w:lang w:val="pt-BR" w:eastAsia="ar-SA" w:bidi="ar-SA"/>
    </w:rPr>
  </w:style>
  <w:style w:type="character" w:customStyle="1" w:styleId="Smbolosdenumerao">
    <w:name w:val="Símbolos de numeração"/>
    <w:rsid w:val="001E294C"/>
  </w:style>
  <w:style w:type="paragraph" w:styleId="SemEspaamento">
    <w:name w:val="No Spacing"/>
    <w:uiPriority w:val="1"/>
    <w:qFormat/>
    <w:rsid w:val="002455E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96A5A"/>
    <w:pPr>
      <w:spacing w:before="100" w:beforeAutospacing="1" w:after="119" w:line="240" w:lineRule="auto"/>
    </w:pPr>
    <w:rPr>
      <w:rFonts w:eastAsia="Times New Roman"/>
      <w:kern w:val="0"/>
      <w:lang w:eastAsia="pt-BR"/>
    </w:rPr>
  </w:style>
  <w:style w:type="paragraph" w:customStyle="1" w:styleId="Standard">
    <w:name w:val="Standard"/>
    <w:rsid w:val="00B42443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8"/>
  </w:style>
  <w:style w:type="paragraph" w:styleId="Ttulo2">
    <w:name w:val="heading 2"/>
    <w:basedOn w:val="Normal"/>
    <w:next w:val="Normal"/>
    <w:link w:val="Ttulo2Char"/>
    <w:semiHidden/>
    <w:unhideWhenUsed/>
    <w:qFormat/>
    <w:rsid w:val="001E294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after="0" w:line="240" w:lineRule="auto"/>
      <w:ind w:left="576" w:hanging="576"/>
      <w:outlineLvl w:val="1"/>
    </w:pPr>
    <w:rPr>
      <w:rFonts w:ascii="Arial" w:eastAsia="Times New Roman" w:hAnsi="Arial" w:cs="Arial"/>
      <w:b/>
      <w:bCs/>
      <w:color w:val="000000"/>
      <w:spacing w:val="-8"/>
      <w:kern w:val="0"/>
      <w:lang w:val="pt-PT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1E294C"/>
    <w:rPr>
      <w:rFonts w:ascii="Arial" w:eastAsia="Times New Roman" w:hAnsi="Arial" w:cs="Arial"/>
      <w:b/>
      <w:bCs/>
      <w:color w:val="000000"/>
      <w:spacing w:val="-8"/>
      <w:kern w:val="0"/>
      <w:shd w:val="clear" w:color="auto" w:fill="FFFFFF"/>
      <w:lang w:val="pt-PT" w:eastAsia="ar-SA"/>
    </w:rPr>
  </w:style>
  <w:style w:type="character" w:styleId="Hyperlink">
    <w:name w:val="Hyperlink"/>
    <w:basedOn w:val="Fontepargpadro"/>
    <w:uiPriority w:val="99"/>
    <w:unhideWhenUsed/>
    <w:rsid w:val="00EA70C0"/>
    <w:rPr>
      <w:color w:val="0000FF" w:themeColor="hyperlink"/>
      <w:u w:val="single"/>
    </w:rPr>
  </w:style>
  <w:style w:type="paragraph" w:customStyle="1" w:styleId="western">
    <w:name w:val="western"/>
    <w:basedOn w:val="Normal"/>
    <w:rsid w:val="00AA1515"/>
    <w:pPr>
      <w:spacing w:before="100" w:beforeAutospacing="1" w:after="119" w:line="240" w:lineRule="auto"/>
    </w:pPr>
    <w:rPr>
      <w:rFonts w:eastAsia="Times New Roman"/>
      <w:kern w:val="0"/>
      <w:lang w:eastAsia="pt-BR"/>
    </w:rPr>
  </w:style>
  <w:style w:type="paragraph" w:customStyle="1" w:styleId="SemEspaamento1">
    <w:name w:val="Sem Espaçamento1"/>
    <w:rsid w:val="00F84FE7"/>
    <w:pPr>
      <w:widowControl w:val="0"/>
      <w:suppressAutoHyphens/>
    </w:pPr>
    <w:rPr>
      <w:rFonts w:ascii="Calibri" w:eastAsia="SimSun" w:hAnsi="Calibri" w:cs="font255"/>
      <w:kern w:val="1"/>
      <w:sz w:val="22"/>
      <w:szCs w:val="22"/>
      <w:lang w:eastAsia="ar-SA"/>
    </w:rPr>
  </w:style>
  <w:style w:type="character" w:customStyle="1" w:styleId="CabealhoChar">
    <w:name w:val="Cabeçalho Char"/>
    <w:basedOn w:val="Fontepargpadro"/>
    <w:link w:val="Cabealho"/>
    <w:rsid w:val="001E294C"/>
    <w:rPr>
      <w:rFonts w:eastAsia="Times New Roman"/>
      <w:kern w:val="0"/>
      <w:lang w:eastAsia="ar-SA"/>
    </w:rPr>
  </w:style>
  <w:style w:type="paragraph" w:styleId="Cabealho">
    <w:name w:val="header"/>
    <w:basedOn w:val="Normal"/>
    <w:link w:val="CabealhoChar"/>
    <w:unhideWhenUsed/>
    <w:rsid w:val="001E294C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eastAsia="Times New Roman"/>
      <w:kern w:val="0"/>
      <w:lang w:eastAsia="ar-SA"/>
    </w:rPr>
  </w:style>
  <w:style w:type="character" w:customStyle="1" w:styleId="RodapChar">
    <w:name w:val="Rodapé Char"/>
    <w:basedOn w:val="Fontepargpadro"/>
    <w:link w:val="Rodap"/>
    <w:rsid w:val="001E294C"/>
    <w:rPr>
      <w:rFonts w:eastAsia="Times New Roman"/>
      <w:kern w:val="0"/>
      <w:lang w:eastAsia="ar-SA"/>
    </w:rPr>
  </w:style>
  <w:style w:type="paragraph" w:styleId="Rodap">
    <w:name w:val="footer"/>
    <w:basedOn w:val="Normal"/>
    <w:link w:val="RodapChar"/>
    <w:unhideWhenUsed/>
    <w:rsid w:val="001E294C"/>
    <w:pPr>
      <w:tabs>
        <w:tab w:val="center" w:pos="4252"/>
        <w:tab w:val="right" w:pos="8504"/>
      </w:tabs>
      <w:suppressAutoHyphens/>
      <w:spacing w:after="0" w:line="240" w:lineRule="auto"/>
    </w:pPr>
    <w:rPr>
      <w:rFonts w:eastAsia="Times New Roman"/>
      <w:kern w:val="0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1E294C"/>
    <w:pPr>
      <w:suppressAutoHyphens/>
      <w:spacing w:after="120" w:line="240" w:lineRule="auto"/>
    </w:pPr>
    <w:rPr>
      <w:rFonts w:eastAsia="Times New Roman"/>
      <w:kern w:val="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E294C"/>
    <w:rPr>
      <w:rFonts w:eastAsia="Times New Roman"/>
      <w:kern w:val="0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1E294C"/>
    <w:rPr>
      <w:rFonts w:ascii="Tahoma" w:eastAsia="Times New Roman" w:hAnsi="Tahoma" w:cs="Tahoma"/>
      <w:kern w:val="0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semiHidden/>
    <w:unhideWhenUsed/>
    <w:rsid w:val="001E294C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ar-SA"/>
    </w:rPr>
  </w:style>
  <w:style w:type="paragraph" w:customStyle="1" w:styleId="Ttulo1">
    <w:name w:val="Título1"/>
    <w:basedOn w:val="Normal"/>
    <w:next w:val="Corpodetexto"/>
    <w:rsid w:val="001E294C"/>
    <w:pPr>
      <w:keepNext/>
      <w:suppressAutoHyphens/>
      <w:spacing w:before="240" w:after="120" w:line="240" w:lineRule="auto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Legenda1">
    <w:name w:val="Legenda1"/>
    <w:basedOn w:val="Normal"/>
    <w:rsid w:val="001E294C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kern w:val="0"/>
      <w:lang w:eastAsia="ar-SA"/>
    </w:rPr>
  </w:style>
  <w:style w:type="paragraph" w:customStyle="1" w:styleId="ndice">
    <w:name w:val="Índice"/>
    <w:basedOn w:val="Normal"/>
    <w:rsid w:val="001E294C"/>
    <w:pPr>
      <w:suppressLineNumbers/>
      <w:suppressAutoHyphens/>
      <w:spacing w:after="0" w:line="240" w:lineRule="auto"/>
    </w:pPr>
    <w:rPr>
      <w:rFonts w:eastAsia="Times New Roman" w:cs="Tahoma"/>
      <w:kern w:val="0"/>
      <w:lang w:eastAsia="ar-SA"/>
    </w:rPr>
  </w:style>
  <w:style w:type="paragraph" w:customStyle="1" w:styleId="Corpodetexto31">
    <w:name w:val="Corpo de texto 31"/>
    <w:basedOn w:val="Normal"/>
    <w:rsid w:val="001E294C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autoSpaceDE w:val="0"/>
      <w:spacing w:after="0" w:line="240" w:lineRule="auto"/>
      <w:jc w:val="both"/>
    </w:pPr>
    <w:rPr>
      <w:rFonts w:eastAsia="Times New Roman"/>
      <w:kern w:val="0"/>
      <w:lang w:eastAsia="ar-SA"/>
    </w:rPr>
  </w:style>
  <w:style w:type="paragraph" w:customStyle="1" w:styleId="Contedodequadro">
    <w:name w:val="Conteúdo de quadro"/>
    <w:basedOn w:val="Corpodetexto"/>
    <w:rsid w:val="001E294C"/>
  </w:style>
  <w:style w:type="paragraph" w:customStyle="1" w:styleId="Contedodetabela">
    <w:name w:val="Conteúdo de tabela"/>
    <w:basedOn w:val="Normal"/>
    <w:rsid w:val="001E294C"/>
    <w:pPr>
      <w:suppressLineNumbers/>
      <w:suppressAutoHyphens/>
      <w:spacing w:after="0" w:line="240" w:lineRule="auto"/>
    </w:pPr>
    <w:rPr>
      <w:rFonts w:eastAsia="Times New Roman"/>
      <w:kern w:val="0"/>
      <w:lang w:eastAsia="ar-SA"/>
    </w:rPr>
  </w:style>
  <w:style w:type="paragraph" w:customStyle="1" w:styleId="Ttulodetabela">
    <w:name w:val="Título de tabela"/>
    <w:basedOn w:val="Contedodetabela"/>
    <w:rsid w:val="001E294C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1E294C"/>
  </w:style>
  <w:style w:type="character" w:customStyle="1" w:styleId="WW-Absatz-Standardschriftart">
    <w:name w:val="WW-Absatz-Standardschriftart"/>
    <w:rsid w:val="001E294C"/>
  </w:style>
  <w:style w:type="character" w:customStyle="1" w:styleId="WW-Absatz-Standardschriftart1">
    <w:name w:val="WW-Absatz-Standardschriftart1"/>
    <w:rsid w:val="001E294C"/>
  </w:style>
  <w:style w:type="character" w:customStyle="1" w:styleId="WW-Absatz-Standardschriftart11">
    <w:name w:val="WW-Absatz-Standardschriftart11"/>
    <w:rsid w:val="001E294C"/>
  </w:style>
  <w:style w:type="character" w:customStyle="1" w:styleId="WW-Absatz-Standardschriftart111">
    <w:name w:val="WW-Absatz-Standardschriftart111"/>
    <w:rsid w:val="001E294C"/>
  </w:style>
  <w:style w:type="character" w:customStyle="1" w:styleId="WW-Absatz-Standardschriftart1111">
    <w:name w:val="WW-Absatz-Standardschriftart1111"/>
    <w:rsid w:val="001E294C"/>
  </w:style>
  <w:style w:type="character" w:customStyle="1" w:styleId="WW-Absatz-Standardschriftart11111">
    <w:name w:val="WW-Absatz-Standardschriftart11111"/>
    <w:rsid w:val="001E294C"/>
  </w:style>
  <w:style w:type="character" w:customStyle="1" w:styleId="WW-Absatz-Standardschriftart111111">
    <w:name w:val="WW-Absatz-Standardschriftart111111"/>
    <w:rsid w:val="001E294C"/>
  </w:style>
  <w:style w:type="character" w:customStyle="1" w:styleId="WW-Absatz-Standardschriftart1111111">
    <w:name w:val="WW-Absatz-Standardschriftart1111111"/>
    <w:rsid w:val="001E294C"/>
  </w:style>
  <w:style w:type="character" w:customStyle="1" w:styleId="WW-Absatz-Standardschriftart11111111">
    <w:name w:val="WW-Absatz-Standardschriftart11111111"/>
    <w:rsid w:val="001E294C"/>
  </w:style>
  <w:style w:type="character" w:customStyle="1" w:styleId="WW-Absatz-Standardschriftart111111111">
    <w:name w:val="WW-Absatz-Standardschriftart111111111"/>
    <w:rsid w:val="001E294C"/>
  </w:style>
  <w:style w:type="character" w:customStyle="1" w:styleId="WW-Absatz-Standardschriftart1111111111">
    <w:name w:val="WW-Absatz-Standardschriftart1111111111"/>
    <w:rsid w:val="001E294C"/>
  </w:style>
  <w:style w:type="character" w:customStyle="1" w:styleId="WW-Absatz-Standardschriftart11111111111">
    <w:name w:val="WW-Absatz-Standardschriftart11111111111"/>
    <w:rsid w:val="001E294C"/>
  </w:style>
  <w:style w:type="character" w:customStyle="1" w:styleId="WW-Absatz-Standardschriftart111111111111">
    <w:name w:val="WW-Absatz-Standardschriftart111111111111"/>
    <w:rsid w:val="001E294C"/>
  </w:style>
  <w:style w:type="character" w:customStyle="1" w:styleId="WW-Absatz-Standardschriftart1111111111111">
    <w:name w:val="WW-Absatz-Standardschriftart1111111111111"/>
    <w:rsid w:val="001E294C"/>
  </w:style>
  <w:style w:type="character" w:customStyle="1" w:styleId="WW-Absatz-Standardschriftart11111111111111">
    <w:name w:val="WW-Absatz-Standardschriftart11111111111111"/>
    <w:rsid w:val="001E294C"/>
  </w:style>
  <w:style w:type="character" w:customStyle="1" w:styleId="WW-Absatz-Standardschriftart111111111111111">
    <w:name w:val="WW-Absatz-Standardschriftart111111111111111"/>
    <w:rsid w:val="001E294C"/>
  </w:style>
  <w:style w:type="character" w:customStyle="1" w:styleId="WW-Absatz-Standardschriftart1111111111111111">
    <w:name w:val="WW-Absatz-Standardschriftart1111111111111111"/>
    <w:rsid w:val="001E294C"/>
  </w:style>
  <w:style w:type="character" w:customStyle="1" w:styleId="WW-Absatz-Standardschriftart11111111111111111">
    <w:name w:val="WW-Absatz-Standardschriftart11111111111111111"/>
    <w:rsid w:val="001E294C"/>
  </w:style>
  <w:style w:type="character" w:customStyle="1" w:styleId="WW-Absatz-Standardschriftart111111111111111111">
    <w:name w:val="WW-Absatz-Standardschriftart111111111111111111"/>
    <w:rsid w:val="001E294C"/>
  </w:style>
  <w:style w:type="character" w:customStyle="1" w:styleId="WW-Absatz-Standardschriftart1111111111111111111">
    <w:name w:val="WW-Absatz-Standardschriftart1111111111111111111"/>
    <w:rsid w:val="001E294C"/>
  </w:style>
  <w:style w:type="character" w:customStyle="1" w:styleId="WW-Absatz-Standardschriftart11111111111111111111">
    <w:name w:val="WW-Absatz-Standardschriftart11111111111111111111"/>
    <w:rsid w:val="001E294C"/>
  </w:style>
  <w:style w:type="character" w:customStyle="1" w:styleId="WW-Absatz-Standardschriftart111111111111111111111">
    <w:name w:val="WW-Absatz-Standardschriftart111111111111111111111"/>
    <w:rsid w:val="001E294C"/>
  </w:style>
  <w:style w:type="character" w:customStyle="1" w:styleId="WW-Absatz-Standardschriftart1111111111111111111111">
    <w:name w:val="WW-Absatz-Standardschriftart1111111111111111111111"/>
    <w:rsid w:val="001E294C"/>
  </w:style>
  <w:style w:type="character" w:customStyle="1" w:styleId="WW-Absatz-Standardschriftart11111111111111111111111">
    <w:name w:val="WW-Absatz-Standardschriftart11111111111111111111111"/>
    <w:rsid w:val="001E294C"/>
  </w:style>
  <w:style w:type="character" w:customStyle="1" w:styleId="WW-Absatz-Standardschriftart111111111111111111111111">
    <w:name w:val="WW-Absatz-Standardschriftart111111111111111111111111"/>
    <w:rsid w:val="001E294C"/>
  </w:style>
  <w:style w:type="character" w:customStyle="1" w:styleId="WW-Absatz-Standardschriftart1111111111111111111111111">
    <w:name w:val="WW-Absatz-Standardschriftart1111111111111111111111111"/>
    <w:rsid w:val="001E294C"/>
  </w:style>
  <w:style w:type="character" w:customStyle="1" w:styleId="WW8Num4z0">
    <w:name w:val="WW8Num4z0"/>
    <w:rsid w:val="001E294C"/>
    <w:rPr>
      <w:b/>
      <w:bCs w:val="0"/>
    </w:rPr>
  </w:style>
  <w:style w:type="character" w:customStyle="1" w:styleId="WW-Absatz-Standardschriftart11111111111111111111111111">
    <w:name w:val="WW-Absatz-Standardschriftart11111111111111111111111111"/>
    <w:rsid w:val="001E294C"/>
  </w:style>
  <w:style w:type="character" w:customStyle="1" w:styleId="WW-Absatz-Standardschriftart111111111111111111111111111">
    <w:name w:val="WW-Absatz-Standardschriftart111111111111111111111111111"/>
    <w:rsid w:val="001E294C"/>
  </w:style>
  <w:style w:type="character" w:customStyle="1" w:styleId="WW8Num1z0">
    <w:name w:val="WW8Num1z0"/>
    <w:rsid w:val="001E294C"/>
    <w:rPr>
      <w:b/>
      <w:bCs w:val="0"/>
    </w:rPr>
  </w:style>
  <w:style w:type="character" w:customStyle="1" w:styleId="WW8Num5z0">
    <w:name w:val="WW8Num5z0"/>
    <w:rsid w:val="001E294C"/>
    <w:rPr>
      <w:b/>
      <w:bCs w:val="0"/>
    </w:rPr>
  </w:style>
  <w:style w:type="character" w:customStyle="1" w:styleId="WW8Num7z0">
    <w:name w:val="WW8Num7z0"/>
    <w:rsid w:val="001E294C"/>
    <w:rPr>
      <w:b/>
      <w:bCs w:val="0"/>
    </w:rPr>
  </w:style>
  <w:style w:type="character" w:customStyle="1" w:styleId="WW8Num10z0">
    <w:name w:val="WW8Num10z0"/>
    <w:rsid w:val="001E294C"/>
    <w:rPr>
      <w:b/>
      <w:bCs w:val="0"/>
    </w:rPr>
  </w:style>
  <w:style w:type="character" w:customStyle="1" w:styleId="WW8Num11z0">
    <w:name w:val="WW8Num11z0"/>
    <w:rsid w:val="001E294C"/>
    <w:rPr>
      <w:b/>
      <w:bCs w:val="0"/>
    </w:rPr>
  </w:style>
  <w:style w:type="character" w:customStyle="1" w:styleId="Fontepargpadro1">
    <w:name w:val="Fonte parág. padrão1"/>
    <w:rsid w:val="001E294C"/>
  </w:style>
  <w:style w:type="character" w:customStyle="1" w:styleId="Char">
    <w:name w:val="Char"/>
    <w:rsid w:val="001E294C"/>
    <w:rPr>
      <w:sz w:val="24"/>
      <w:szCs w:val="24"/>
      <w:lang w:val="pt-BR" w:eastAsia="ar-SA" w:bidi="ar-SA"/>
    </w:rPr>
  </w:style>
  <w:style w:type="character" w:customStyle="1" w:styleId="Smbolosdenumerao">
    <w:name w:val="Símbolos de numeração"/>
    <w:rsid w:val="001E294C"/>
  </w:style>
  <w:style w:type="paragraph" w:styleId="SemEspaamento">
    <w:name w:val="No Spacing"/>
    <w:uiPriority w:val="1"/>
    <w:qFormat/>
    <w:rsid w:val="002455E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96A5A"/>
    <w:pPr>
      <w:spacing w:before="100" w:beforeAutospacing="1" w:after="119" w:line="240" w:lineRule="auto"/>
    </w:pPr>
    <w:rPr>
      <w:rFonts w:eastAsia="Times New Roman"/>
      <w:kern w:val="0"/>
      <w:lang w:eastAsia="pt-BR"/>
    </w:rPr>
  </w:style>
  <w:style w:type="paragraph" w:customStyle="1" w:styleId="Standard">
    <w:name w:val="Standard"/>
    <w:rsid w:val="00B42443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F374C-EDBE-40DB-B4FD-23DDD855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2016-09-16T11:14:00Z</cp:lastPrinted>
  <dcterms:created xsi:type="dcterms:W3CDTF">2016-09-16T11:16:00Z</dcterms:created>
  <dcterms:modified xsi:type="dcterms:W3CDTF">2016-09-16T11:18:00Z</dcterms:modified>
</cp:coreProperties>
</file>