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3500A4">
        <w:rPr>
          <w:b/>
          <w:bCs/>
          <w:kern w:val="0"/>
        </w:rPr>
        <w:t>04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5D5E3A">
        <w:rPr>
          <w:b/>
          <w:bCs/>
          <w:kern w:val="0"/>
        </w:rPr>
        <w:t>5</w:t>
      </w:r>
    </w:p>
    <w:p w:rsidR="00887C8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F54898" w:rsidRPr="002678B8" w:rsidRDefault="00F54898" w:rsidP="00164E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678B8">
        <w:rPr>
          <w:b/>
          <w:bCs/>
        </w:rPr>
        <w:t xml:space="preserve">Destinado Exclusivamente para Microempresas (ME) e Empresas de </w:t>
      </w:r>
      <w:bookmarkStart w:id="0" w:name="_GoBack"/>
      <w:bookmarkEnd w:id="0"/>
      <w:r w:rsidRPr="002678B8">
        <w:rPr>
          <w:b/>
          <w:bCs/>
        </w:rPr>
        <w:t>Pequeno</w:t>
      </w:r>
      <w:r>
        <w:rPr>
          <w:b/>
          <w:bCs/>
        </w:rPr>
        <w:t xml:space="preserve"> </w:t>
      </w:r>
      <w:r w:rsidRPr="002678B8">
        <w:rPr>
          <w:b/>
          <w:bCs/>
        </w:rPr>
        <w:t>Porte(EPP) nos termos do artigo 48 da Lei Complementar nº 123/06 e nº 147/14.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alterações, no dia</w:t>
      </w:r>
      <w:r w:rsidR="00F31740">
        <w:rPr>
          <w:kern w:val="0"/>
        </w:rPr>
        <w:t xml:space="preserve"> </w:t>
      </w:r>
      <w:r w:rsidR="003500A4">
        <w:rPr>
          <w:kern w:val="0"/>
        </w:rPr>
        <w:t>2</w:t>
      </w:r>
      <w:r w:rsidR="00D83E64">
        <w:rPr>
          <w:kern w:val="0"/>
        </w:rPr>
        <w:t xml:space="preserve">8 </w:t>
      </w:r>
      <w:r w:rsidR="00EA70C0" w:rsidRPr="00EA70C0">
        <w:rPr>
          <w:kern w:val="0"/>
        </w:rPr>
        <w:t xml:space="preserve">de </w:t>
      </w:r>
      <w:r w:rsidR="003500A4">
        <w:rPr>
          <w:kern w:val="0"/>
        </w:rPr>
        <w:t>maio</w:t>
      </w:r>
      <w:r w:rsidR="00EA70C0" w:rsidRPr="00EA70C0">
        <w:rPr>
          <w:kern w:val="0"/>
        </w:rPr>
        <w:t xml:space="preserve"> de 201</w:t>
      </w:r>
      <w:r w:rsidR="00F54898">
        <w:rPr>
          <w:kern w:val="0"/>
        </w:rPr>
        <w:t>5</w:t>
      </w:r>
      <w:r w:rsidR="00EA70C0" w:rsidRPr="00EA70C0">
        <w:rPr>
          <w:kern w:val="0"/>
        </w:rPr>
        <w:t xml:space="preserve">, às </w:t>
      </w:r>
      <w:proofErr w:type="gramStart"/>
      <w:r w:rsidR="00EA70C0" w:rsidRPr="00EA70C0">
        <w:rPr>
          <w:kern w:val="0"/>
        </w:rPr>
        <w:t>09</w:t>
      </w:r>
      <w:r w:rsidR="0078561D">
        <w:rPr>
          <w:kern w:val="0"/>
        </w:rPr>
        <w:t>:00</w:t>
      </w:r>
      <w:proofErr w:type="gramEnd"/>
      <w:r w:rsidR="00EA70C0" w:rsidRPr="00EA70C0">
        <w:rPr>
          <w:kern w:val="0"/>
        </w:rPr>
        <w:t xml:space="preserve"> horas, 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</w:t>
      </w:r>
      <w:r w:rsidR="00AC236A">
        <w:rPr>
          <w:kern w:val="0"/>
        </w:rPr>
        <w:t>s</w:t>
      </w:r>
      <w:r w:rsidR="00EA70C0" w:rsidRPr="00EA70C0">
        <w:rPr>
          <w:kern w:val="0"/>
        </w:rPr>
        <w:t>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</w:t>
      </w:r>
      <w:r w:rsidR="00F90B0F">
        <w:rPr>
          <w:kern w:val="0"/>
        </w:rPr>
        <w:t xml:space="preserve"> para aquisição dos materiais 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2452A8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  <w:r w:rsidRPr="00EA70C0">
        <w:rPr>
          <w:b/>
          <w:bCs/>
          <w:kern w:val="0"/>
        </w:rPr>
        <w:t>Objeto</w:t>
      </w:r>
      <w:r w:rsidR="00F54898">
        <w:rPr>
          <w:b/>
          <w:bCs/>
          <w:kern w:val="0"/>
        </w:rPr>
        <w:t xml:space="preserve">: </w:t>
      </w:r>
      <w:r w:rsidRPr="00EA70C0">
        <w:rPr>
          <w:kern w:val="0"/>
        </w:rPr>
        <w:t xml:space="preserve">Constitui objeto da presente licitação a </w:t>
      </w:r>
      <w:r w:rsidR="00F54898" w:rsidRPr="00F54898">
        <w:rPr>
          <w:bCs/>
        </w:rPr>
        <w:t>aquisição de gêneros alimentícios, materiais de copa, cozinha e limpeza</w:t>
      </w:r>
      <w:r w:rsidR="00316F4C" w:rsidRPr="00706F95">
        <w:rPr>
          <w:color w:val="000000" w:themeColor="text1"/>
          <w:kern w:val="0"/>
        </w:rPr>
        <w:t>, como segue:</w:t>
      </w:r>
      <w:r w:rsidR="00DD2A27" w:rsidRPr="00706F95">
        <w:rPr>
          <w:b/>
          <w:color w:val="000000" w:themeColor="text1"/>
          <w:kern w:val="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2158"/>
      </w:tblGrid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QUANTIDADE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ABACAXI –TAM</w:t>
            </w:r>
            <w:proofErr w:type="gramEnd"/>
            <w:r>
              <w:rPr>
                <w:b/>
              </w:rPr>
              <w:t>.MÉDIO DE 1,2KG A 1,5KG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260 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CRISTAL (PC DE 05 KG)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306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DE BAUNILHA 100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APRESUNTADO FATIADO 200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220 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ACHOCOLATADO EM PÓ 400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90 LT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ADOÇANTE 200 ML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 FR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ALHO 100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64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AMIDO DE MILHO – PACOTES DE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7301DC">
            <w:pPr>
              <w:jc w:val="right"/>
              <w:rPr>
                <w:b/>
              </w:rPr>
            </w:pPr>
            <w:r>
              <w:rPr>
                <w:b/>
              </w:rPr>
              <w:t xml:space="preserve">86 </w:t>
            </w:r>
            <w:r w:rsidR="007301DC">
              <w:rPr>
                <w:b/>
              </w:rPr>
              <w:t>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ARROZ INTEGRAL PACOTE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ARROZ BRANCO – ESPECIAL,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PACOTES DE 05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8C671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8C671D">
              <w:rPr>
                <w:b/>
              </w:rPr>
              <w:t>7</w:t>
            </w:r>
            <w:r>
              <w:rPr>
                <w:b/>
              </w:rPr>
              <w:t xml:space="preserve">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BATATA DOCE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80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BALA – TIPO MACIA, SORTIDA, PACOTE DE 01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2656EB">
            <w:pPr>
              <w:jc w:val="right"/>
              <w:rPr>
                <w:b/>
              </w:rPr>
            </w:pPr>
            <w:r>
              <w:rPr>
                <w:b/>
              </w:rPr>
              <w:t xml:space="preserve">170 </w:t>
            </w:r>
            <w:r w:rsidR="002656EB">
              <w:rPr>
                <w:b/>
              </w:rPr>
              <w:t>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BANANA CATURA – TAMANHO MÉDIO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375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BANHA SUÍNA PACOTE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26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BEBIDA LÁCTEA EM LITRO</w:t>
            </w:r>
            <w:r w:rsidR="0095555A">
              <w:rPr>
                <w:b/>
              </w:rPr>
              <w:t xml:space="preserve"> EM</w:t>
            </w:r>
            <w:r w:rsidR="002452A8">
              <w:rPr>
                <w:b/>
              </w:rPr>
              <w:t>BA</w:t>
            </w:r>
            <w:r w:rsidR="0095555A">
              <w:rPr>
                <w:b/>
              </w:rPr>
              <w:t>LAGEM PLÁSTICA DE 01 LITRO SABOR MORANGO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60 L</w:t>
            </w:r>
            <w:proofErr w:type="gramEnd"/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BATATA INGLESA BRANCA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900E96">
            <w:pPr>
              <w:jc w:val="right"/>
              <w:rPr>
                <w:b/>
              </w:rPr>
            </w:pPr>
            <w:r>
              <w:rPr>
                <w:b/>
              </w:rPr>
              <w:t>360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BETERRABA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BIFE DE GADO PRONTO, RESFRIADO E FRESCO APROX. 120 GR A </w:t>
            </w:r>
            <w:proofErr w:type="gramStart"/>
            <w:r>
              <w:rPr>
                <w:b/>
              </w:rPr>
              <w:t>UNIDADE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BISCOITO DOCE – TIPO MARIA PACOTE DE 740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280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SALGADO TIPO CREAM CRACKER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PC 400 GR)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270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BOMBOM EM CAIXA 400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50 CX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BISCOITO INTEGRAL PC 400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CAFÉ SOLÚVEL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200 GR)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125 VD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CAFÉ EM PÓ PACOTE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CALDO DE GALINHA 114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155 CX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CANELA EM PÓ 30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25 TB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CANELA EM CASCA 15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 TB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MOÍDA DE 2ª, RESFRIADA, FRESCA, COR E CHEIROS </w:t>
            </w:r>
            <w:proofErr w:type="gramStart"/>
            <w:r>
              <w:rPr>
                <w:b/>
              </w:rPr>
              <w:t>CARACTERÍSTICOS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900E9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900E96">
              <w:rPr>
                <w:b/>
              </w:rPr>
              <w:t>20</w:t>
            </w:r>
            <w:r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SEM OSSO, RESFRIADA, FRESCA, COR E CHEIROS </w:t>
            </w:r>
            <w:proofErr w:type="gramStart"/>
            <w:r>
              <w:rPr>
                <w:b/>
              </w:rPr>
              <w:t>CARACTERÍSTICOS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900E96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CARNE BOVINA COM OSSO RESFRIADA PARA ASSAR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CARNE SUÍNA PARA ASSAR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CARNE DE FRANGO PEITO COM OSSO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460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DE FRANDO COXA E SOBRECOXA, </w:t>
            </w:r>
            <w:r>
              <w:rPr>
                <w:b/>
              </w:rPr>
              <w:lastRenderedPageBreak/>
              <w:t xml:space="preserve">RESFRIADA, FRESCA, COR E CHEIRO </w:t>
            </w:r>
            <w:proofErr w:type="gramStart"/>
            <w:r>
              <w:rPr>
                <w:b/>
              </w:rPr>
              <w:t>CARACTERÍSTICOS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430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34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CEBOLA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>230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CENOURA – IN NATURA NÃO DEVENDO APRESENTAR QUAISQUER LESÕES DE ORIGEM FÍSICA, MECÂNICA OU </w:t>
            </w:r>
            <w:proofErr w:type="gramStart"/>
            <w:r>
              <w:rPr>
                <w:b/>
              </w:rPr>
              <w:t>BIOLÓGICA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138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CHÁ EM CAIXA COM 10 SACHES</w:t>
            </w:r>
            <w:proofErr w:type="gramEnd"/>
            <w:r>
              <w:rPr>
                <w:b/>
              </w:rPr>
              <w:t xml:space="preserve"> 13 GR – CHÁ DE HORTELÃ E CIDREIRA E CHÁS COM SABORES DE FRUTAS TAIS COMO: MAÇÃ, PESSEGO, FRUTAS VERMELHAS, MELÃO, MARACUJÁ, ABACAXI E MAÇÃ COM CANELA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420 CX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COLORÍFICO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CHOCOLATE EM PÓ PACOTE DE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CREME DE LEITE 200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80 CX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COUVE FLOR 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70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CHÁ DE FRUTAS 100 GR DE MAÇÃ E MARMELO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COCO RALADO 100</w:t>
            </w:r>
            <w:proofErr w:type="gramEnd"/>
            <w:r>
              <w:rPr>
                <w:b/>
              </w:rPr>
              <w:t xml:space="preserve"> GR SEM AÇÚCAR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70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CRAVO DA INDIA 18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14 TB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CUCA DOCE CASEIRA</w:t>
            </w:r>
            <w:proofErr w:type="gramEnd"/>
            <w:r>
              <w:rPr>
                <w:b/>
              </w:rPr>
              <w:t xml:space="preserve"> APROX. 500 GR A UNIDADE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A307A2">
            <w:pPr>
              <w:jc w:val="right"/>
              <w:rPr>
                <w:b/>
              </w:rPr>
            </w:pPr>
            <w:r>
              <w:rPr>
                <w:b/>
              </w:rPr>
              <w:t xml:space="preserve">110 </w:t>
            </w:r>
            <w:r w:rsidR="00A307A2">
              <w:rPr>
                <w:b/>
              </w:rPr>
              <w:t>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DOCE DE LEITE POTE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76 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DOCE DE FRUTAS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90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ERVILHA SECA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ERVA </w:t>
            </w:r>
            <w:proofErr w:type="gramStart"/>
            <w:r>
              <w:rPr>
                <w:b/>
              </w:rPr>
              <w:t>MATE NATIVA</w:t>
            </w:r>
            <w:proofErr w:type="gramEnd"/>
            <w:r>
              <w:rPr>
                <w:b/>
              </w:rPr>
              <w:t xml:space="preserve"> PACOTE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1006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ERVILHA 200 GR 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160 LT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EXTRATO DE TOMATE 840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900E96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00E96">
              <w:rPr>
                <w:b/>
              </w:rPr>
              <w:t>8</w:t>
            </w:r>
            <w:r>
              <w:rPr>
                <w:b/>
              </w:rPr>
              <w:t xml:space="preserve"> LT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FARINHA DE MANDIOCA PC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52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MILHO – MÉDIA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PACOTE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 xml:space="preserve">105 </w:t>
            </w:r>
            <w:r w:rsidR="00203C97">
              <w:rPr>
                <w:b/>
              </w:rPr>
              <w:t>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TRIGO TIPO ESPECIAL, PACOTE DE 05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FARINHA DE TRIGO INTEGRAL PC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25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FILÉ DE PEIXE – CONGELADO PC DE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FEIJÃO PRETO (PC DE 01 KG)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900E9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00E96">
              <w:rPr>
                <w:b/>
              </w:rPr>
              <w:t>10</w:t>
            </w:r>
            <w:r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FERMENTO QUÍMICO EM PÓ – EMB. DE 250 </w:t>
            </w:r>
            <w:proofErr w:type="gramStart"/>
            <w:r>
              <w:rPr>
                <w:b/>
              </w:rPr>
              <w:t>GR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91 LT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FERMENTO BIOLÓGICO SECO INSTANTÂNEO PC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30 GR NOS SABORES: MORANGO, UVA, LIMÃO,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145 CX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DIET 12 GR NOS SABORES: MORANGO, UVA, LIMÃO,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 CX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PC DE 01 KG NOS SABORES: UVA,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06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LARANJA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160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LEITE CONDENSADO 395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INTEGRAL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  <w:r>
              <w:rPr>
                <w:b/>
              </w:rPr>
              <w:t>(TETRA PAK)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440 L</w:t>
            </w:r>
            <w:proofErr w:type="gramEnd"/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DESNATADO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D540A2">
            <w:pPr>
              <w:jc w:val="right"/>
              <w:rPr>
                <w:b/>
              </w:rPr>
            </w:pPr>
            <w:r>
              <w:rPr>
                <w:b/>
              </w:rPr>
              <w:t xml:space="preserve">230 </w:t>
            </w:r>
            <w:r w:rsidR="00D540A2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SEMI DESNATADO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D540A2">
            <w:pPr>
              <w:jc w:val="right"/>
              <w:rPr>
                <w:b/>
              </w:rPr>
            </w:pPr>
            <w:r>
              <w:rPr>
                <w:b/>
              </w:rPr>
              <w:t xml:space="preserve">30 </w:t>
            </w:r>
            <w:r w:rsidR="00D540A2">
              <w:rPr>
                <w:b/>
              </w:rPr>
              <w:t>UN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LEITE EM PÓ – TIPO INTEGRAL PC DE 400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LENTILHA PC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LINGUICINHA PC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MAÇÃ GALA – TAMANHO MÉDIO, FRESCA E </w:t>
            </w:r>
            <w:proofErr w:type="gramStart"/>
            <w:r>
              <w:rPr>
                <w:b/>
              </w:rPr>
              <w:t>LIMPA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330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MANGA – FRUTA, TAMANHO MÉDIO, DE PRIMEIRA </w:t>
            </w:r>
            <w:proofErr w:type="gramStart"/>
            <w:r>
              <w:rPr>
                <w:b/>
              </w:rPr>
              <w:t>QUALIDADE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230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MAIONESE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60 PC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MAMÃO FORMOSA – PESO MÉDIO 01 KG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MANTEIGA TABLETE 200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70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75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MARGARINA COM SAL – EMBALADA EM POTES PLÁSTICOS DE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110 PT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MARGARINA S/SAL POTE DE 500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PT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MASSA COM OVOS FRESCA PC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140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7301DC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MASSA DE PASTEL </w:t>
            </w:r>
            <w:r w:rsidR="00203C97">
              <w:rPr>
                <w:b/>
              </w:rPr>
              <w:t>250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7301DC">
            <w:pPr>
              <w:jc w:val="right"/>
              <w:rPr>
                <w:b/>
              </w:rPr>
            </w:pPr>
            <w:r>
              <w:rPr>
                <w:b/>
              </w:rPr>
              <w:t xml:space="preserve">115 </w:t>
            </w:r>
            <w:r w:rsidR="007301DC">
              <w:rPr>
                <w:b/>
              </w:rPr>
              <w:t>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MASSA DE PASTEL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MORANGA CABOTIÁ TAMANHO MÉDIO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150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81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MORTADELA SUÍNA – SEM CUBOS DE TOUCINHO, PC 500 </w:t>
            </w:r>
            <w:proofErr w:type="gramStart"/>
            <w:r>
              <w:rPr>
                <w:b/>
              </w:rPr>
              <w:t>GR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 KG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82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MILHO VERDE LATA 200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170 LT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83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NATA POTE 300 GR</w:t>
            </w:r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45 PT</w:t>
            </w:r>
          </w:p>
        </w:tc>
      </w:tr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ÓLEO DE SOJA – EMB. DE 900 </w:t>
            </w:r>
            <w:proofErr w:type="gramStart"/>
            <w:r>
              <w:rPr>
                <w:b/>
              </w:rPr>
              <w:t>ML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>410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ÓLEO DE MILHO 900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42FB9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="00542FB9">
              <w:rPr>
                <w:b/>
              </w:rPr>
              <w:t>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ORÉGANO PC 40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OVOS DE GALINHA – GRANDES, INSPECIONADOS, DE </w:t>
            </w:r>
            <w:proofErr w:type="gramStart"/>
            <w:r>
              <w:rPr>
                <w:b/>
              </w:rPr>
              <w:t>GRANJA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390 DZ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PÃO FATIADO APROX. 500 GR A UNIDADE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400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PÃO INTEGRAL FATIADO APROX.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C708CD">
            <w:pPr>
              <w:jc w:val="right"/>
              <w:rPr>
                <w:b/>
              </w:rPr>
            </w:pPr>
            <w:r>
              <w:rPr>
                <w:b/>
              </w:rPr>
              <w:t xml:space="preserve">150 </w:t>
            </w:r>
            <w:r w:rsidR="00C708CD">
              <w:rPr>
                <w:b/>
              </w:rPr>
              <w:t>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PÃO PARA CACHORRO QUENTE – PESANDO 70 GR A UNIDADE, EMBALADOS TRANSPARENTE DEVEM APRESENTAR RÓTULO DO PRODUTO E </w:t>
            </w:r>
            <w:proofErr w:type="gramStart"/>
            <w:r>
              <w:rPr>
                <w:b/>
              </w:rPr>
              <w:t>PRODUTOR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450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PIMENTÃO VERDE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07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PIRULITO PC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480AD7">
            <w:pPr>
              <w:jc w:val="right"/>
              <w:rPr>
                <w:b/>
              </w:rPr>
            </w:pPr>
            <w:r>
              <w:rPr>
                <w:b/>
              </w:rPr>
              <w:t xml:space="preserve">50 </w:t>
            </w:r>
            <w:r w:rsidR="00480AD7">
              <w:rPr>
                <w:b/>
              </w:rPr>
              <w:t>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POLVILHO DOCE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QUEIJO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125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REFRIGERANTE </w:t>
            </w:r>
            <w:proofErr w:type="gramStart"/>
            <w:r>
              <w:rPr>
                <w:b/>
              </w:rPr>
              <w:t>02 L</w:t>
            </w:r>
            <w:proofErr w:type="gramEnd"/>
            <w:r>
              <w:rPr>
                <w:b/>
              </w:rPr>
              <w:t xml:space="preserve"> NOS SABORES: LARANJA, LIMÃO E GUARANÁ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140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REPOLHO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SAGU PC DE 500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SAL IODADO – EMBALAGEM DE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  <w:r w:rsidR="00203C97"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SALAMONÍACO PC DE 100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52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SALSICHA PACOTE DE 03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210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SARDINHA 135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15 LT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SOPA EM PÓ PC 200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SUCO EM PÓ PC DE 500 GR NOS SABORES: ABACAXI, MORANGO, UVA E </w:t>
            </w:r>
            <w:proofErr w:type="gramStart"/>
            <w:r>
              <w:rPr>
                <w:b/>
              </w:rPr>
              <w:t>LIMÃO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180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SUCO DIET 08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900E9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00E96">
              <w:rPr>
                <w:b/>
              </w:rPr>
              <w:t>80</w:t>
            </w:r>
            <w:r>
              <w:rPr>
                <w:b/>
              </w:rPr>
              <w:t xml:space="preserve">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VINAGRE TINTO </w:t>
            </w:r>
            <w:proofErr w:type="gramStart"/>
            <w:r>
              <w:rPr>
                <w:b/>
              </w:rPr>
              <w:t>05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900E96" w:rsidP="00533D45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203C97">
              <w:rPr>
                <w:b/>
              </w:rPr>
              <w:t xml:space="preserve">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ÁLCOOL LITRO 70%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95 L</w:t>
            </w:r>
            <w:proofErr w:type="gramEnd"/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ÁGUA SANITÁRIA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380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AMACIANTE DE ROUPAS </w:t>
            </w:r>
            <w:proofErr w:type="gramStart"/>
            <w:r>
              <w:rPr>
                <w:b/>
              </w:rPr>
              <w:t>02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53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37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18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20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12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378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DESINFETANTE PARA BANHEIRO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02 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235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22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ESCOVA DE PLÁSTICO P/LAVAR ROUPA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ESFREGÃO DE AÇO P/COZINHA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DUPLA FACE – PC COM 04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140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PARA BRILHO DE PANELA FILAMENTO ROLIÇO DE LONGA DURAÇÃO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25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DE LÃ DE AÇO 60 GR PC C/08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97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100 FL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P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260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M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173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G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 PA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LIXEIRA TIPO CESTO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13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FARDO COM 16 UN MEDINDO 60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 FD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02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PRENDEDOR DE ROUPA EM MADEIRA COM 12 </w:t>
            </w:r>
            <w:r w:rsidR="00D400AF">
              <w:rPr>
                <w:b/>
              </w:rPr>
              <w:t>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21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PALITO DENTAL CX COM 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 CX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CHÃO, NA COR ESCURA, 100% ALGODÃO, NAS MEDIDAS </w:t>
            </w:r>
            <w:r w:rsidRPr="00254F7A">
              <w:rPr>
                <w:b/>
              </w:rPr>
              <w:t xml:space="preserve">DE </w:t>
            </w:r>
            <w:proofErr w:type="gramStart"/>
            <w:r w:rsidRPr="00254F7A">
              <w:rPr>
                <w:b/>
              </w:rPr>
              <w:t>58CM</w:t>
            </w:r>
            <w:proofErr w:type="gramEnd"/>
            <w:r w:rsidRPr="00254F7A">
              <w:rPr>
                <w:b/>
              </w:rPr>
              <w:t xml:space="preserve"> X 78CM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201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79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RODO DE ESPUMA QUADRADO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23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02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REFIL PARA APARELHO DE MOSQUITO PC C/12 </w:t>
            </w:r>
            <w:r w:rsidR="00B07051">
              <w:rPr>
                <w:b/>
              </w:rPr>
              <w:t xml:space="preserve">UN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03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BARRA 400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27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230 KG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320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335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>
              <w:rPr>
                <w:b/>
              </w:rPr>
              <w:t xml:space="preserve"> </w:t>
            </w:r>
            <w:r w:rsidR="00E80A42">
              <w:rPr>
                <w:b/>
              </w:rPr>
              <w:t>PACOTE C/05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440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 w:rsidR="00E80A42">
              <w:rPr>
                <w:b/>
              </w:rPr>
              <w:t xml:space="preserve"> PACOTE C/10 UNID.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03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05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SAPONÁCEO LÍQUIDO 300 ML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106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42FB9">
            <w:pPr>
              <w:jc w:val="both"/>
              <w:rPr>
                <w:b/>
              </w:rPr>
            </w:pPr>
            <w:r>
              <w:rPr>
                <w:b/>
              </w:rPr>
              <w:t>SAP</w:t>
            </w:r>
            <w:r w:rsidR="00542FB9">
              <w:rPr>
                <w:b/>
              </w:rPr>
              <w:t>ÓLIO</w:t>
            </w:r>
            <w:r>
              <w:rPr>
                <w:b/>
              </w:rPr>
              <w:t xml:space="preserve"> EM PÓ 300 GR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39 FR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VASSOURA DE PALHA COM CERDAS DURAS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17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VASSOURA DE PLÁSTICA COM CERDAS RECICLADAS E PLUMADAS, </w:t>
            </w:r>
            <w:r w:rsidRPr="00BC1BB3">
              <w:rPr>
                <w:b/>
              </w:rPr>
              <w:t xml:space="preserve">DIMENSÕES </w:t>
            </w:r>
            <w:proofErr w:type="gramStart"/>
            <w:r w:rsidRPr="00BC1BB3">
              <w:rPr>
                <w:b/>
              </w:rPr>
              <w:t>30X16,</w:t>
            </w:r>
            <w:proofErr w:type="gramEnd"/>
            <w:r w:rsidRPr="00BC1BB3">
              <w:rPr>
                <w:b/>
              </w:rPr>
              <w:t>2X4,2 CM.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CARGA DE GÁS 13 KG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109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8E28F1">
            <w:pPr>
              <w:jc w:val="right"/>
              <w:rPr>
                <w:b/>
              </w:rPr>
            </w:pPr>
            <w:r>
              <w:rPr>
                <w:b/>
              </w:rPr>
              <w:t xml:space="preserve">100 </w:t>
            </w:r>
            <w:r w:rsidR="008E28F1">
              <w:rPr>
                <w:b/>
              </w:rPr>
              <w:t>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355 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50 ML TIRA C/100 UN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8E28F1">
            <w:pPr>
              <w:jc w:val="right"/>
              <w:rPr>
                <w:b/>
              </w:rPr>
            </w:pPr>
            <w:r>
              <w:rPr>
                <w:b/>
              </w:rPr>
              <w:t xml:space="preserve">235 </w:t>
            </w:r>
            <w:r w:rsidR="008E28F1">
              <w:rPr>
                <w:b/>
              </w:rPr>
              <w:t>TR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GUARDANAPO DE PAPEL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X 25 CM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138 PC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CHALEIRA DE ALUMÍNIO CAPACIDADE </w:t>
            </w:r>
            <w:proofErr w:type="gramStart"/>
            <w:r>
              <w:rPr>
                <w:b/>
              </w:rPr>
              <w:lastRenderedPageBreak/>
              <w:t>1.8L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05 UN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05 RL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</w:t>
            </w:r>
            <w:r w:rsidR="008E28F1">
              <w:rPr>
                <w:b/>
              </w:rPr>
              <w:t xml:space="preserve"> EM CADA CAIXA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203C97" w:rsidP="00533D45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</w:tr>
    </w:tbl>
    <w:p w:rsidR="00203C97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203C97" w:rsidRPr="00706F95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1:</w:t>
      </w:r>
      <w:r w:rsidRPr="00B6778B">
        <w:t xml:space="preserve"> O Município irá adquirir os </w:t>
      </w:r>
      <w:r>
        <w:t>materiais/produtos</w:t>
      </w:r>
      <w:r w:rsidRPr="00B6778B">
        <w:t>, paulatinamente, de acordo com sua necessidade, mediante solicitação.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2:</w:t>
      </w:r>
      <w:r w:rsidRPr="00B6778B">
        <w:t xml:space="preserve"> O Município em cada solicitação indicará o</w:t>
      </w:r>
      <w:r>
        <w:t xml:space="preserve"> material/</w:t>
      </w:r>
      <w:r w:rsidRPr="00B6778B">
        <w:t xml:space="preserve"> produto</w:t>
      </w:r>
      <w:r>
        <w:t xml:space="preserve"> e</w:t>
      </w:r>
      <w:r w:rsidRPr="00B6778B">
        <w:t xml:space="preserve"> as quantidades de que deseja.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3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 licitante vencedor em cada item deverá efetuar a entrega dos produtos junto a </w:t>
      </w:r>
      <w:r w:rsidR="00152A33">
        <w:t>Prefeitura Municipal de Áurea</w:t>
      </w:r>
      <w:r w:rsidR="00152A33" w:rsidRPr="00B6778B">
        <w:t>, nos termos da solicitação e cronograma, sem nenhum custo adicional ao Município.</w:t>
      </w: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252E20">
        <w:rPr>
          <w:b/>
          <w:bCs/>
          <w:color w:val="000000"/>
          <w:kern w:val="0"/>
        </w:rPr>
        <w:t>4</w:t>
      </w:r>
      <w:r>
        <w:rPr>
          <w:b/>
          <w:bCs/>
          <w:color w:val="000000"/>
          <w:kern w:val="0"/>
        </w:rPr>
        <w:t>:</w:t>
      </w:r>
      <w:r w:rsidRPr="00B6778B">
        <w:t xml:space="preserve"> O licitante vencedor em cada item deverá efetuar a entrega dos produtos com um prazo de validade restante superior ao estimado no cronograma de consumo.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5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produtos considerados em desacordo pelo Município deverão ser substituídos sem nenhum custo adicional ao Município.</w:t>
      </w:r>
    </w:p>
    <w:p w:rsidR="00152A33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6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licitantes deverão fornecer produtos de boa qualidade, que atendam os requisitos </w:t>
      </w:r>
      <w:r w:rsidR="00723784">
        <w:t>exigidos neste edital.</w:t>
      </w:r>
    </w:p>
    <w:p w:rsidR="00F54898" w:rsidRDefault="00F54898" w:rsidP="005D5E3A">
      <w:pPr>
        <w:tabs>
          <w:tab w:val="left" w:pos="1995"/>
        </w:tabs>
        <w:spacing w:after="0" w:line="240" w:lineRule="auto"/>
        <w:ind w:right="57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pagamento será efetuado em até 30 (trinta) dias após a entrega e aceitação dos produtos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077B44">
        <w:rPr>
          <w:color w:val="FF0000"/>
          <w:kern w:val="0"/>
        </w:rPr>
        <w:t xml:space="preserve"> </w:t>
      </w:r>
      <w:r w:rsidRPr="00077B44">
        <w:rPr>
          <w:color w:val="FF0000"/>
          <w:kern w:val="0"/>
        </w:rPr>
        <w:tab/>
      </w:r>
      <w:r w:rsidRPr="00077B44">
        <w:rPr>
          <w:color w:val="FF0000"/>
          <w:kern w:val="0"/>
        </w:rPr>
        <w:tab/>
      </w:r>
      <w:r w:rsidR="00EA70C0" w:rsidRPr="005369E9">
        <w:rPr>
          <w:kern w:val="0"/>
        </w:rPr>
        <w:t>Os interessados deverão cadastrar-se ju</w:t>
      </w:r>
      <w:r w:rsidRPr="005369E9">
        <w:rPr>
          <w:kern w:val="0"/>
        </w:rPr>
        <w:t>nto a Prefeitura Municipal até o</w:t>
      </w:r>
      <w:r w:rsidR="00EA70C0" w:rsidRPr="005369E9">
        <w:rPr>
          <w:kern w:val="0"/>
        </w:rPr>
        <w:t xml:space="preserve"> dia</w:t>
      </w:r>
      <w:r w:rsidR="005369E9" w:rsidRPr="005369E9">
        <w:rPr>
          <w:kern w:val="0"/>
        </w:rPr>
        <w:t xml:space="preserve"> </w:t>
      </w:r>
      <w:r w:rsidR="00E07880">
        <w:rPr>
          <w:kern w:val="0"/>
        </w:rPr>
        <w:t>25</w:t>
      </w:r>
      <w:r w:rsidR="005369E9" w:rsidRPr="005369E9">
        <w:rPr>
          <w:kern w:val="0"/>
        </w:rPr>
        <w:t xml:space="preserve"> de </w:t>
      </w:r>
      <w:r w:rsidR="00533D45">
        <w:rPr>
          <w:kern w:val="0"/>
        </w:rPr>
        <w:t>maio</w:t>
      </w:r>
      <w:r w:rsidR="005369E9" w:rsidRPr="005369E9">
        <w:rPr>
          <w:kern w:val="0"/>
        </w:rPr>
        <w:t xml:space="preserve"> de 201</w:t>
      </w:r>
      <w:r w:rsidR="00533D45">
        <w:rPr>
          <w:kern w:val="0"/>
        </w:rPr>
        <w:t>5</w:t>
      </w:r>
      <w:r w:rsidR="00EA70C0" w:rsidRPr="005369E9">
        <w:rPr>
          <w:kern w:val="0"/>
        </w:rPr>
        <w:t>, nos termos e prazos do parágrafo segundo do artigo 22 da Lei 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294059" w:rsidRDefault="0029405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294059" w:rsidRDefault="0029405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294059" w:rsidRDefault="0029405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II- Regularidade Fiscal: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licitante,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outra equivalente, na forma da Lei;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certidões negativas ao INSS e FGTS;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certidão negativa de débitos trabalhistas – CNDT.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III- Qualificação Técnica: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 xml:space="preserve">) Atestado de qualificação técnica fornecida por pessoa jurídica de direito público ou privado atestado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execução satisfatória de objeto compatível em características, quantidade e prazos com o do presente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certame;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b</w:t>
      </w:r>
      <w:r w:rsidR="00EA70C0" w:rsidRPr="00EA70C0">
        <w:rPr>
          <w:color w:val="000000"/>
          <w:kern w:val="0"/>
        </w:rPr>
        <w:t>) Declaração de que possui condições de atender ao objeto deste certame, sob as penas da lei;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documentos constantes dos itens I a</w:t>
      </w:r>
      <w:r w:rsidR="00887C84">
        <w:rPr>
          <w:color w:val="000000"/>
          <w:kern w:val="0"/>
        </w:rPr>
        <w:t>o</w:t>
      </w:r>
      <w:r w:rsidR="00EA70C0" w:rsidRPr="00EA70C0">
        <w:rPr>
          <w:color w:val="000000"/>
          <w:kern w:val="0"/>
        </w:rPr>
        <w:t xml:space="preserve"> IV poderão ser apresentados no original,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mediante fotocópia autenticada pelo tabelião ou funcionário do município, ou publicação em órgão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6847D6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Processo Licitatório</w:t>
      </w:r>
      <w:r w:rsidR="00252E20">
        <w:rPr>
          <w:color w:val="000000" w:themeColor="text1"/>
          <w:kern w:val="0"/>
        </w:rPr>
        <w:t xml:space="preserve"> n.º </w:t>
      </w:r>
      <w:r w:rsidR="008E7097">
        <w:rPr>
          <w:color w:val="000000" w:themeColor="text1"/>
          <w:kern w:val="0"/>
        </w:rPr>
        <w:t>21</w:t>
      </w:r>
      <w:r w:rsidR="00EA70C0" w:rsidRPr="006847D6">
        <w:rPr>
          <w:color w:val="000000" w:themeColor="text1"/>
          <w:kern w:val="0"/>
        </w:rPr>
        <w:t>/</w:t>
      </w:r>
      <w:r w:rsidR="00804F0A" w:rsidRPr="006847D6">
        <w:rPr>
          <w:color w:val="000000" w:themeColor="text1"/>
          <w:kern w:val="0"/>
        </w:rPr>
        <w:t>201</w:t>
      </w:r>
      <w:r w:rsidR="00252E20">
        <w:rPr>
          <w:color w:val="000000" w:themeColor="text1"/>
          <w:kern w:val="0"/>
        </w:rPr>
        <w:t>5</w:t>
      </w:r>
    </w:p>
    <w:p w:rsidR="00EA70C0" w:rsidRPr="006847D6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Tomada de Preço n.º 04</w:t>
      </w:r>
      <w:r w:rsidR="00EA70C0" w:rsidRPr="006847D6">
        <w:rPr>
          <w:color w:val="000000" w:themeColor="text1"/>
          <w:kern w:val="0"/>
        </w:rPr>
        <w:t>/</w:t>
      </w:r>
      <w:r w:rsidR="00804F0A" w:rsidRPr="006847D6">
        <w:rPr>
          <w:color w:val="000000" w:themeColor="text1"/>
          <w:kern w:val="0"/>
        </w:rPr>
        <w:t>201</w:t>
      </w:r>
      <w:r w:rsidR="00252E20">
        <w:rPr>
          <w:color w:val="000000" w:themeColor="text1"/>
          <w:kern w:val="0"/>
        </w:rPr>
        <w:t>5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701875" w:rsidRPr="001101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701875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6847D6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Processo Licitatório</w:t>
      </w:r>
      <w:r w:rsidR="00EA70C0" w:rsidRPr="006847D6">
        <w:rPr>
          <w:color w:val="000000" w:themeColor="text1"/>
          <w:kern w:val="0"/>
        </w:rPr>
        <w:t xml:space="preserve"> n.º </w:t>
      </w:r>
      <w:r w:rsidR="008E7097">
        <w:rPr>
          <w:color w:val="000000" w:themeColor="text1"/>
          <w:kern w:val="0"/>
        </w:rPr>
        <w:t>21</w:t>
      </w:r>
      <w:r w:rsidR="00EA70C0" w:rsidRPr="006847D6">
        <w:rPr>
          <w:color w:val="000000" w:themeColor="text1"/>
          <w:kern w:val="0"/>
        </w:rPr>
        <w:t>/</w:t>
      </w:r>
      <w:r w:rsidR="00252E20">
        <w:rPr>
          <w:color w:val="000000" w:themeColor="text1"/>
          <w:kern w:val="0"/>
        </w:rPr>
        <w:t>2015</w:t>
      </w:r>
    </w:p>
    <w:p w:rsidR="00EA70C0" w:rsidRPr="006847D6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Tomada de Preço n.º 04</w:t>
      </w:r>
      <w:r w:rsidR="00EA70C0" w:rsidRPr="006847D6">
        <w:rPr>
          <w:color w:val="000000" w:themeColor="text1"/>
          <w:kern w:val="0"/>
        </w:rPr>
        <w:t>/</w:t>
      </w:r>
      <w:r w:rsidR="00252E20">
        <w:rPr>
          <w:color w:val="000000" w:themeColor="text1"/>
          <w:kern w:val="0"/>
        </w:rPr>
        <w:t>2015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FF3E16" w:rsidRPr="006847D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a) certificado de registro cadastral fornecido pelo município de </w:t>
      </w:r>
      <w:r w:rsidR="00804F0A"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respeito de atos constantes da presente licitação;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11011A">
        <w:rPr>
          <w:color w:val="FF0000"/>
          <w:kern w:val="0"/>
        </w:rPr>
        <w:t xml:space="preserve"> </w:t>
      </w:r>
      <w:r w:rsidRPr="006847D6">
        <w:rPr>
          <w:color w:val="000000" w:themeColor="text1"/>
          <w:kern w:val="0"/>
        </w:rPr>
        <w:tab/>
      </w:r>
      <w:r w:rsidRPr="006847D6">
        <w:rPr>
          <w:color w:val="000000" w:themeColor="text1"/>
          <w:kern w:val="0"/>
        </w:rPr>
        <w:tab/>
      </w:r>
      <w:r w:rsidR="00EA70C0" w:rsidRPr="006847D6">
        <w:rPr>
          <w:color w:val="000000" w:themeColor="text1"/>
          <w:kern w:val="0"/>
        </w:rPr>
        <w:t>O envelope n.º</w:t>
      </w:r>
      <w:r w:rsidR="00294059">
        <w:rPr>
          <w:color w:val="000000" w:themeColor="text1"/>
          <w:kern w:val="0"/>
        </w:rPr>
        <w:t xml:space="preserve"> 0</w:t>
      </w:r>
      <w:r w:rsidR="00EA70C0" w:rsidRPr="006847D6">
        <w:rPr>
          <w:color w:val="000000" w:themeColor="text1"/>
          <w:kern w:val="0"/>
        </w:rPr>
        <w:t>2 deverá conter: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a) proposta financeira indicando o valor unitário e total de cada item de interesse, em moeda corrente nacional, com até três casas após a vírgula, devidamente assinada pelo representante legal</w:t>
      </w:r>
      <w:r w:rsidR="003F1638">
        <w:rPr>
          <w:color w:val="000000" w:themeColor="text1"/>
          <w:kern w:val="0"/>
        </w:rPr>
        <w:t xml:space="preserve"> com o nome da Empresa e CNPJ da mesma</w:t>
      </w:r>
      <w:r w:rsidR="008E7097">
        <w:rPr>
          <w:color w:val="000000" w:themeColor="text1"/>
          <w:kern w:val="0"/>
        </w:rPr>
        <w:t>;</w:t>
      </w:r>
    </w:p>
    <w:p w:rsidR="00EA70C0" w:rsidRPr="00C75662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75662">
        <w:rPr>
          <w:color w:val="000000" w:themeColor="text1"/>
          <w:kern w:val="0"/>
        </w:rPr>
        <w:t>b) validade da proposta a qual não poderá ser inferior a 120 (cento e vinte) dias. Caso os licitantes não indiquem a validade na proposta será esta considerada de 120 (cento e vinte) dias.</w:t>
      </w:r>
    </w:p>
    <w:p w:rsidR="00EA70C0" w:rsidRPr="00C75662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todas as fases da presente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C173C3" w:rsidRPr="00EA70C0" w:rsidRDefault="00C173C3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neste edital, ou revogará a licitação, sem prejuízo da aplicação das penas previstas na Lei </w:t>
      </w:r>
      <w:proofErr w:type="gramStart"/>
      <w:r w:rsidR="00EA70C0" w:rsidRPr="00EA70C0">
        <w:rPr>
          <w:color w:val="000000"/>
          <w:kern w:val="0"/>
        </w:rPr>
        <w:t>n.º .</w:t>
      </w:r>
      <w:proofErr w:type="gramEnd"/>
      <w:r w:rsidR="00EA70C0" w:rsidRPr="00EA70C0">
        <w:rPr>
          <w:color w:val="000000"/>
          <w:kern w:val="0"/>
        </w:rPr>
        <w:t>8666/93.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</w:p>
    <w:p w:rsidR="00EA70C0" w:rsidRPr="00A74DDC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11011A">
        <w:rPr>
          <w:color w:val="FF0000"/>
          <w:kern w:val="0"/>
        </w:rPr>
        <w:t xml:space="preserve"> </w:t>
      </w:r>
      <w:r w:rsidRPr="00A74DDC">
        <w:rPr>
          <w:color w:val="000000" w:themeColor="text1"/>
          <w:kern w:val="0"/>
        </w:rPr>
        <w:tab/>
      </w:r>
      <w:r w:rsidRPr="00A74DDC">
        <w:rPr>
          <w:color w:val="000000" w:themeColor="text1"/>
          <w:kern w:val="0"/>
        </w:rPr>
        <w:tab/>
      </w:r>
      <w:r w:rsidR="00EA70C0" w:rsidRPr="00A74DDC">
        <w:rPr>
          <w:color w:val="000000" w:themeColor="text1"/>
          <w:kern w:val="0"/>
        </w:rPr>
        <w:t xml:space="preserve">A presente licitação terá validade enquanto durar o estoque indicado no objeto, limitado a </w:t>
      </w:r>
      <w:r w:rsidR="00C173C3">
        <w:rPr>
          <w:color w:val="000000" w:themeColor="text1"/>
          <w:kern w:val="0"/>
        </w:rPr>
        <w:t>31 de dezembro de 2015</w:t>
      </w:r>
      <w:r w:rsidR="00EA70C0" w:rsidRPr="00A74DDC">
        <w:rPr>
          <w:color w:val="000000" w:themeColor="text1"/>
          <w:kern w:val="0"/>
        </w:rPr>
        <w:t>, o que ocorrer primeiro.</w:t>
      </w:r>
    </w:p>
    <w:p w:rsidR="00696D18" w:rsidRPr="00A74DDC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C173C3" w:rsidRPr="005E0DB7" w:rsidRDefault="00C173C3" w:rsidP="005D5E3A">
      <w:pPr>
        <w:tabs>
          <w:tab w:val="left" w:pos="0"/>
        </w:tabs>
        <w:spacing w:after="0" w:line="240" w:lineRule="auto"/>
        <w:jc w:val="both"/>
        <w:rPr>
          <w:b/>
          <w:bCs/>
        </w:rPr>
      </w:pPr>
      <w:r>
        <w:lastRenderedPageBreak/>
        <w:t xml:space="preserve"> </w:t>
      </w:r>
      <w:r>
        <w:tab/>
      </w:r>
      <w:r>
        <w:tab/>
      </w:r>
      <w:r w:rsidRPr="00B6778B">
        <w:t xml:space="preserve">O Município irá adquirir os </w:t>
      </w:r>
      <w:r>
        <w:t>materiais, gêneros alimentícios, de copa, cozinha, higiene e limpeza para diversas secretarias</w:t>
      </w:r>
      <w:r w:rsidRPr="00B6778B">
        <w:t>,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produto, as quantidades de que deseja, </w:t>
      </w:r>
      <w:r>
        <w:t>conforme</w:t>
      </w:r>
      <w:r w:rsidRPr="00B6778B">
        <w:t xml:space="preserve"> consumo estimado.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produtos junto ao Município de Áurea, sem </w:t>
      </w:r>
      <w:r w:rsidRPr="00B6778B">
        <w:t>nenhum custo adicional ao Município.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>Os produtos considerados em desacordo pelo Município deverão ser substituídos sem nenhum custo adicional ao Município.</w:t>
      </w:r>
    </w:p>
    <w:p w:rsidR="00C173C3" w:rsidRPr="00B6778B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>Os licitantes deverão fornecer produtos de boa qualidade, que atendam os requisitos mínimos constantes deste edital e que atendam a todas as normas sanitárias e de consumo incidentes.</w:t>
      </w:r>
    </w:p>
    <w:p w:rsidR="00696D18" w:rsidRPr="00EA70C0" w:rsidRDefault="00C173C3" w:rsidP="00A967FA">
      <w:pPr>
        <w:pStyle w:val="Corpodetexto"/>
        <w:spacing w:line="240" w:lineRule="auto"/>
        <w:rPr>
          <w:color w:val="000000"/>
        </w:rPr>
      </w:pPr>
      <w:r w:rsidRPr="00B6778B">
        <w:rPr>
          <w:szCs w:val="24"/>
        </w:rPr>
        <w:t xml:space="preserve"> 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licitantes interessados, para participarem da presente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poderão participar da presente licitação pessoas jurídicas.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A7BBB" w:rsidRDefault="006A7BBB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50396F" w:rsidRPr="00EA70C0" w:rsidRDefault="0050396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pStyle w:val="western"/>
        <w:spacing w:before="0" w:beforeAutospacing="0" w:after="0"/>
        <w:jc w:val="both"/>
        <w:rPr>
          <w:color w:val="000000"/>
        </w:rPr>
      </w:pPr>
      <w:r w:rsidRPr="00FE3AE8">
        <w:rPr>
          <w:color w:val="FF0000"/>
        </w:rPr>
        <w:t xml:space="preserve"> </w:t>
      </w:r>
      <w:r w:rsidRPr="00FE3AE8">
        <w:rPr>
          <w:color w:val="FF0000"/>
        </w:rPr>
        <w:tab/>
      </w:r>
      <w:r w:rsidR="005D5E3A">
        <w:rPr>
          <w:color w:val="FF0000"/>
        </w:rPr>
        <w:t xml:space="preserve"> </w:t>
      </w:r>
      <w:r w:rsidR="005D5E3A">
        <w:rPr>
          <w:color w:val="FF0000"/>
        </w:rPr>
        <w:tab/>
      </w:r>
      <w:r w:rsidR="00EA70C0" w:rsidRPr="00EA70C0">
        <w:rPr>
          <w:color w:val="000000"/>
        </w:rPr>
        <w:t>Na proposta os licitantes deverão indicar a MARCA dos produtos ofertados, vinculando-se a</w:t>
      </w:r>
      <w:r w:rsidR="00EA70C0">
        <w:rPr>
          <w:color w:val="000000"/>
        </w:rPr>
        <w:t xml:space="preserve"> </w:t>
      </w:r>
      <w:r w:rsidR="00EA70C0" w:rsidRPr="00EA70C0">
        <w:rPr>
          <w:color w:val="000000"/>
        </w:rPr>
        <w:t>esta para o caso de ser vencedor do certame.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0F7B90" w:rsidRDefault="000F7B9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</w:t>
      </w:r>
      <w:r w:rsidR="00634F68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dotaç</w:t>
      </w:r>
      <w:r w:rsidR="00634F68">
        <w:rPr>
          <w:color w:val="000000"/>
          <w:kern w:val="0"/>
        </w:rPr>
        <w:t xml:space="preserve">ões </w:t>
      </w:r>
      <w:r w:rsidR="00EA70C0" w:rsidRPr="00EA70C0">
        <w:rPr>
          <w:color w:val="000000"/>
          <w:kern w:val="0"/>
        </w:rPr>
        <w:t>orçamentária</w:t>
      </w:r>
      <w:r w:rsidR="00FF3E16">
        <w:rPr>
          <w:color w:val="000000"/>
          <w:kern w:val="0"/>
        </w:rPr>
        <w:t xml:space="preserve"> consignadas abaixo: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0501.0412200102.011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 xml:space="preserve">0703.1230600472.018 – 3.3.90.32.00.00.00 – MATERIAL, BEM OU SERVIÇO PARA DISTRIBUIÇÃO </w:t>
      </w:r>
      <w:proofErr w:type="gramStart"/>
      <w:r w:rsidRPr="00B94165">
        <w:rPr>
          <w:bCs/>
          <w:color w:val="000000" w:themeColor="text1"/>
        </w:rPr>
        <w:t>GRATUÍTA</w:t>
      </w:r>
      <w:proofErr w:type="gramEnd"/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0901.0412200102.074 – 3.3.90.30.00.00.00 – MATERIAL DE CONSUMO</w:t>
      </w:r>
    </w:p>
    <w:p w:rsidR="008E7097" w:rsidRPr="00B94165" w:rsidRDefault="00B94165" w:rsidP="00B9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0902.0824400292.207 – 3.3.90.30.00.00.00 – MATERIAL DE CONSUMO</w:t>
      </w:r>
    </w:p>
    <w:p w:rsidR="008E7097" w:rsidRPr="005D5E3A" w:rsidRDefault="008E7097" w:rsidP="002C25B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Demais informações acerca da presente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EA70C0" w:rsidRPr="00EA70C0">
        <w:rPr>
          <w:color w:val="000000"/>
          <w:kern w:val="0"/>
        </w:rPr>
        <w:t xml:space="preserve">, 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proofErr w:type="gramStart"/>
      <w:r w:rsidR="00EA70C0" w:rsidRPr="004D3E82">
        <w:rPr>
          <w:color w:val="0000FF"/>
          <w:kern w:val="0"/>
          <w:u w:val="single"/>
        </w:rPr>
        <w:t>br</w:t>
      </w:r>
      <w:proofErr w:type="gramEnd"/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Pr="00EA70C0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3E1833">
        <w:rPr>
          <w:color w:val="000000"/>
          <w:kern w:val="0"/>
        </w:rPr>
        <w:t>.</w:t>
      </w: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>Áurea</w:t>
      </w:r>
      <w:r w:rsidR="0078561D">
        <w:rPr>
          <w:color w:val="000000"/>
          <w:kern w:val="0"/>
        </w:rPr>
        <w:t xml:space="preserve">, </w:t>
      </w:r>
      <w:r w:rsidR="00164E7C">
        <w:rPr>
          <w:color w:val="000000"/>
          <w:kern w:val="0"/>
        </w:rPr>
        <w:t>2</w:t>
      </w:r>
      <w:r w:rsidR="000E12B9">
        <w:rPr>
          <w:color w:val="000000"/>
          <w:kern w:val="0"/>
        </w:rPr>
        <w:t>8</w:t>
      </w:r>
      <w:r w:rsidR="0078561D">
        <w:rPr>
          <w:color w:val="000000"/>
          <w:kern w:val="0"/>
        </w:rPr>
        <w:t xml:space="preserve"> de </w:t>
      </w:r>
      <w:r w:rsidR="00164E7C">
        <w:rPr>
          <w:color w:val="000000"/>
          <w:kern w:val="0"/>
        </w:rPr>
        <w:t>a</w:t>
      </w:r>
      <w:r w:rsidR="005D5E3A">
        <w:rPr>
          <w:color w:val="000000"/>
          <w:kern w:val="0"/>
        </w:rPr>
        <w:t>bril</w:t>
      </w:r>
      <w:r w:rsidR="0078561D">
        <w:rPr>
          <w:color w:val="000000"/>
          <w:kern w:val="0"/>
        </w:rPr>
        <w:t xml:space="preserve"> de 201</w:t>
      </w:r>
      <w:r w:rsidR="005D5E3A">
        <w:rPr>
          <w:color w:val="000000"/>
          <w:kern w:val="0"/>
        </w:rPr>
        <w:t>5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 xml:space="preserve">ITO </w:t>
      </w:r>
      <w:r w:rsidR="0078561D">
        <w:rPr>
          <w:color w:val="000000"/>
          <w:kern w:val="0"/>
        </w:rPr>
        <w:t>ADOLFO MULLER</w:t>
      </w:r>
    </w:p>
    <w:p w:rsidR="0078561D" w:rsidRDefault="0078561D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  Prefeito Municipa</w:t>
      </w:r>
      <w:r w:rsidR="001641A8">
        <w:rPr>
          <w:color w:val="000000"/>
          <w:kern w:val="0"/>
        </w:rPr>
        <w:t>l</w:t>
      </w: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1641A8" w:rsidRDefault="001641A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5D5E3A" w:rsidRPr="00B6778B" w:rsidRDefault="00FF3E16" w:rsidP="005D5E3A">
      <w:pPr>
        <w:spacing w:after="0" w:line="240" w:lineRule="auto"/>
        <w:rPr>
          <w:b/>
        </w:rPr>
      </w:pPr>
      <w:r>
        <w:rPr>
          <w:color w:val="000000"/>
          <w:kern w:val="0"/>
        </w:rPr>
        <w:lastRenderedPageBreak/>
        <w:t xml:space="preserve">            </w:t>
      </w:r>
      <w:r w:rsidR="005D5E3A">
        <w:rPr>
          <w:b/>
        </w:rPr>
        <w:t xml:space="preserve">                                                  ANEXO I</w:t>
      </w:r>
    </w:p>
    <w:p w:rsidR="005D5E3A" w:rsidRPr="00B6778B" w:rsidRDefault="005D5E3A" w:rsidP="005D5E3A">
      <w:pPr>
        <w:spacing w:after="0" w:line="240" w:lineRule="auto"/>
        <w:jc w:val="center"/>
        <w:rPr>
          <w:b/>
        </w:rPr>
      </w:pPr>
      <w:r w:rsidRPr="00B6778B">
        <w:rPr>
          <w:b/>
        </w:rPr>
        <w:t>MINUTA</w:t>
      </w:r>
    </w:p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GÊNEROS ALIMENTÍCIOS, MATERIAIS DE COPA, COZINHA, HIGIENE E LIMPEZA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3F9">
        <w:rPr>
          <w:rFonts w:ascii="Times New Roman" w:hAnsi="Times New Roman"/>
          <w:b/>
          <w:sz w:val="24"/>
          <w:szCs w:val="24"/>
          <w:u w:val="single"/>
        </w:rPr>
        <w:t>Contratado:</w:t>
      </w:r>
      <w:r w:rsidR="00E07837">
        <w:rPr>
          <w:rFonts w:ascii="Times New Roman" w:hAnsi="Times New Roman"/>
          <w:b/>
          <w:sz w:val="24"/>
          <w:szCs w:val="24"/>
        </w:rPr>
        <w:t>____________________________</w:t>
      </w:r>
      <w:proofErr w:type="gramStart"/>
      <w:r w:rsidR="00143A41">
        <w:rPr>
          <w:rFonts w:ascii="Times New Roman" w:hAnsi="Times New Roman"/>
          <w:sz w:val="24"/>
          <w:szCs w:val="24"/>
        </w:rPr>
        <w:t>,</w:t>
      </w:r>
      <w:proofErr w:type="gramEnd"/>
      <w:r w:rsidR="00143A41">
        <w:rPr>
          <w:rFonts w:ascii="Times New Roman" w:hAnsi="Times New Roman"/>
          <w:sz w:val="24"/>
          <w:szCs w:val="24"/>
        </w:rPr>
        <w:t>inscrito</w:t>
      </w:r>
      <w:proofErr w:type="spellEnd"/>
      <w:r w:rsidR="00143A41">
        <w:rPr>
          <w:rFonts w:ascii="Times New Roman" w:hAnsi="Times New Roman"/>
          <w:sz w:val="24"/>
          <w:szCs w:val="24"/>
        </w:rPr>
        <w:t xml:space="preserve"> </w:t>
      </w:r>
      <w:r w:rsidR="00E07837">
        <w:rPr>
          <w:rFonts w:ascii="Times New Roman" w:hAnsi="Times New Roman"/>
          <w:sz w:val="24"/>
          <w:szCs w:val="24"/>
        </w:rPr>
        <w:t xml:space="preserve">no </w:t>
      </w:r>
      <w:r w:rsidRPr="00496439">
        <w:rPr>
          <w:rFonts w:ascii="Times New Roman" w:hAnsi="Times New Roman"/>
          <w:sz w:val="24"/>
          <w:szCs w:val="24"/>
        </w:rPr>
        <w:t>CNPJ/MF</w:t>
      </w:r>
      <w:r>
        <w:rPr>
          <w:rFonts w:ascii="Times New Roman" w:hAnsi="Times New Roman"/>
          <w:sz w:val="24"/>
          <w:szCs w:val="24"/>
        </w:rPr>
        <w:t>________________</w:t>
      </w:r>
      <w:r w:rsidRPr="00496439">
        <w:rPr>
          <w:rFonts w:ascii="Times New Roman" w:hAnsi="Times New Roman"/>
          <w:sz w:val="24"/>
          <w:szCs w:val="24"/>
        </w:rPr>
        <w:t xml:space="preserve"> sob o  nº,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39">
        <w:rPr>
          <w:rFonts w:ascii="Times New Roman" w:hAnsi="Times New Roman"/>
          <w:sz w:val="24"/>
          <w:szCs w:val="24"/>
        </w:rPr>
        <w:t>com sede na</w:t>
      </w:r>
      <w:r w:rsidR="00E07837"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color w:val="000000"/>
          <w:sz w:val="24"/>
          <w:szCs w:val="24"/>
        </w:rPr>
        <w:t xml:space="preserve">____________, </w:t>
      </w:r>
      <w:r w:rsidRPr="00496439">
        <w:rPr>
          <w:rFonts w:ascii="Times New Roman" w:hAnsi="Times New Roman"/>
          <w:sz w:val="24"/>
          <w:szCs w:val="24"/>
        </w:rPr>
        <w:t>no 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sz w:val="24"/>
          <w:szCs w:val="24"/>
        </w:rPr>
        <w:t>_________</w:t>
      </w:r>
      <w:r w:rsidRPr="00496439">
        <w:rPr>
          <w:rFonts w:ascii="Times New Roman" w:hAnsi="Times New Roman"/>
          <w:sz w:val="24"/>
          <w:szCs w:val="24"/>
        </w:rPr>
        <w:t>, firmam o presente contrato mediante as seguintes cláusulas e condições: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E07837">
        <w:t>gêneros alimentícios, materiais de copa, cozinha,</w:t>
      </w:r>
      <w:r>
        <w:t xml:space="preserve"> higiene e limpeza 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 xml:space="preserve">nº </w:t>
      </w:r>
      <w:r>
        <w:rPr>
          <w:color w:val="000000"/>
        </w:rPr>
        <w:t>0</w:t>
      </w:r>
      <w:r w:rsidR="008E7097">
        <w:rPr>
          <w:color w:val="000000"/>
        </w:rPr>
        <w:t>4</w:t>
      </w:r>
      <w:r w:rsidRPr="00E45910">
        <w:rPr>
          <w:color w:val="000000"/>
        </w:rPr>
        <w:t>/2015</w:t>
      </w:r>
      <w:r w:rsidRPr="00B6778B">
        <w:t>, como sendo: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325"/>
        <w:gridCol w:w="1902"/>
        <w:gridCol w:w="1136"/>
        <w:gridCol w:w="1443"/>
        <w:gridCol w:w="1057"/>
      </w:tblGrid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ITEM</w:t>
            </w: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DESCRIÇÃO</w:t>
            </w: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QUANTIDADE</w:t>
            </w: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MARCA</w:t>
            </w: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UNITÁRIO</w:t>
            </w: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TOTAL</w:t>
            </w:r>
          </w:p>
        </w:tc>
      </w:tr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  <w:tr w:rsidR="005D5E3A" w:rsidRPr="00B6778B" w:rsidTr="00533D45">
        <w:tc>
          <w:tcPr>
            <w:tcW w:w="857" w:type="dxa"/>
          </w:tcPr>
          <w:p w:rsidR="005D5E3A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</w:tbl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produtos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>
        <w:t>produtos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produto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produtos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>Os produtos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produtos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B94165" w:rsidRDefault="00B94165" w:rsidP="005D5E3A">
      <w:pPr>
        <w:pStyle w:val="Corpodetexto"/>
        <w:spacing w:line="240" w:lineRule="auto"/>
        <w:rPr>
          <w:bCs/>
          <w:szCs w:val="24"/>
        </w:rPr>
      </w:pP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0501.0412200102.011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3.3.90.30.00.00.00 – MATERIAL DE CONSUMO</w:t>
      </w:r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 xml:space="preserve">0703.1230600472.018 – 3.3.90.32.00.00.00 – MATERIAL, BEM OU SERVIÇO PARA DISTRIBUIÇÃO </w:t>
      </w:r>
      <w:proofErr w:type="gramStart"/>
      <w:r w:rsidRPr="00B94165">
        <w:rPr>
          <w:bCs/>
          <w:color w:val="000000" w:themeColor="text1"/>
        </w:rPr>
        <w:t>GRATUÍTA</w:t>
      </w:r>
      <w:proofErr w:type="gramEnd"/>
    </w:p>
    <w:p w:rsidR="002C25B1" w:rsidRPr="00B94165" w:rsidRDefault="002C25B1" w:rsidP="002C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3.3.90.30.00.00.00 – MATERIAL DE CONSUMO</w:t>
      </w:r>
    </w:p>
    <w:p w:rsidR="002C25B1" w:rsidRPr="00B94165" w:rsidRDefault="002C25B1" w:rsidP="00E0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0901.0412200102.074 – 3.3.90.30.00.00.00 – MATERIAL DE CONSUMO</w:t>
      </w:r>
    </w:p>
    <w:p w:rsidR="00B94165" w:rsidRPr="00B94165" w:rsidRDefault="00B94165" w:rsidP="00B9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0902.0824400292.207 – 3.3.90.30.00.00.00 – MATERIAL DE CONSUMO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2015,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FF3E16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 xml:space="preserve">Áurea, ___, de ________________ </w:t>
      </w:r>
      <w:proofErr w:type="spellStart"/>
      <w:r w:rsidRPr="00B6778B">
        <w:t>d</w:t>
      </w:r>
      <w:r w:rsidR="00950077">
        <w:t>e</w:t>
      </w:r>
      <w:proofErr w:type="spellEnd"/>
      <w:r w:rsidR="00950077">
        <w:t xml:space="preserve"> 201_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>Ito</w:t>
      </w:r>
      <w:r w:rsidR="00A967FA">
        <w:t xml:space="preserve"> Adolfo Müller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 xml:space="preserve">Prefeito 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  <w:t xml:space="preserve"> </w:t>
      </w:r>
      <w:r w:rsidRPr="00B6778B">
        <w:tab/>
        <w:t>Contratada</w:t>
      </w:r>
    </w:p>
    <w:p w:rsidR="005D5E3A" w:rsidRPr="00B6778B" w:rsidRDefault="005D5E3A" w:rsidP="005D5E3A">
      <w:pPr>
        <w:spacing w:after="0" w:line="240" w:lineRule="auto"/>
        <w:jc w:val="both"/>
      </w:pPr>
    </w:p>
    <w:p w:rsidR="00BD1C79" w:rsidRDefault="00E07837" w:rsidP="005D5E3A">
      <w:pPr>
        <w:spacing w:after="0" w:line="240" w:lineRule="auto"/>
        <w:jc w:val="both"/>
      </w:pPr>
      <w:r>
        <w:t>Testemunhas</w:t>
      </w:r>
    </w:p>
    <w:p w:rsidR="00FF3E16" w:rsidRDefault="00FF3E16" w:rsidP="005D5E3A">
      <w:pPr>
        <w:spacing w:after="0" w:line="240" w:lineRule="auto"/>
        <w:jc w:val="both"/>
      </w:pPr>
    </w:p>
    <w:p w:rsidR="00750BC5" w:rsidRDefault="00750BC5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</w:rPr>
      </w:pPr>
      <w:r w:rsidRPr="004E4CED">
        <w:rPr>
          <w:rFonts w:ascii="Courier New" w:hAnsi="Courier New" w:cs="Courier New"/>
          <w:b/>
          <w:sz w:val="28"/>
          <w:szCs w:val="28"/>
        </w:rPr>
        <w:lastRenderedPageBreak/>
        <w:t>ANEXO I</w:t>
      </w:r>
      <w:r w:rsidR="00143A41">
        <w:rPr>
          <w:rFonts w:ascii="Courier New" w:hAnsi="Courier New" w:cs="Courier New"/>
          <w:b/>
          <w:sz w:val="28"/>
          <w:szCs w:val="28"/>
        </w:rPr>
        <w:t>I</w:t>
      </w:r>
      <w:r w:rsidRPr="004E4CED">
        <w:rPr>
          <w:rFonts w:ascii="Courier New" w:hAnsi="Courier New" w:cs="Courier New"/>
          <w:b/>
          <w:sz w:val="28"/>
          <w:szCs w:val="28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929"/>
        <w:gridCol w:w="1134"/>
        <w:gridCol w:w="1276"/>
        <w:gridCol w:w="992"/>
        <w:gridCol w:w="1134"/>
      </w:tblGrid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TOTAL</w:t>
            </w: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ABACAXI –TAM</w:t>
            </w:r>
            <w:proofErr w:type="gramEnd"/>
            <w:r>
              <w:rPr>
                <w:b/>
              </w:rPr>
              <w:t>.MÉDIO DE 1,2KG A 1,5KG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260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CRISTAL (PC DE 05 KG)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306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AÇÚCAR DE BAUNILHA 100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APRESUNTADO FATIADO 200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220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ACHOCOLATADO EM PÓ 400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90 LT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ADOÇANTE 200 ML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 FR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ALHO 100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64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AMIDO DE MILHO – PACOTES DE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 xml:space="preserve">86 </w:t>
            </w:r>
            <w:r w:rsidR="00405804">
              <w:rPr>
                <w:b/>
              </w:rPr>
              <w:t>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09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ARROZ INTEGRAL PACOTE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ARROZ BRANCO – ESPECIAL,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PACOTES DE 05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405804">
              <w:rPr>
                <w:b/>
              </w:rPr>
              <w:t>7</w:t>
            </w:r>
            <w:r>
              <w:rPr>
                <w:b/>
              </w:rPr>
              <w:t xml:space="preserve">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BATATA DOCE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80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BALA – TIPO MACIA, SORTIDA, PACOTE DE 01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B07EE4">
            <w:pPr>
              <w:jc w:val="right"/>
              <w:rPr>
                <w:b/>
              </w:rPr>
            </w:pPr>
            <w:r>
              <w:rPr>
                <w:b/>
              </w:rPr>
              <w:t xml:space="preserve">170 </w:t>
            </w:r>
            <w:r w:rsidR="00B07EE4">
              <w:rPr>
                <w:b/>
              </w:rPr>
              <w:t>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BANANA CATURA – TAMANHO MÉDIO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375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BANHA SUÍNA PACOTE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26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95555A" w:rsidP="00533D45">
            <w:pPr>
              <w:jc w:val="both"/>
              <w:rPr>
                <w:b/>
              </w:rPr>
            </w:pPr>
            <w:r>
              <w:rPr>
                <w:b/>
              </w:rPr>
              <w:t>BEBIDA LÁCTEA EM LITRO EM</w:t>
            </w:r>
            <w:r w:rsidR="00612450">
              <w:rPr>
                <w:b/>
              </w:rPr>
              <w:t>BA</w:t>
            </w:r>
            <w:r>
              <w:rPr>
                <w:b/>
              </w:rPr>
              <w:t>LAGEM PLÁSTICA DE 01 LITRO SABOR MORANGO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60 L</w:t>
            </w:r>
            <w:proofErr w:type="gramEnd"/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BATATA INGLESA BRANCA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05804">
              <w:rPr>
                <w:b/>
              </w:rPr>
              <w:t>60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BETERRABA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BIFE DE GADO PRONTO, RESFRIADO E FRESCO APROX. 120 GR A </w:t>
            </w:r>
            <w:proofErr w:type="gramStart"/>
            <w:r>
              <w:rPr>
                <w:b/>
              </w:rPr>
              <w:t>UNIDADE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BISCOITO DOCE – TIPO MARIA PACOTE DE 740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280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BISCOITO SALGADO TIPO CREAM CRACKER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PC 400 GR)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270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BOMBOM EM CAIXA 400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50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BISCOITO INTEGRAL PC 400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CAFÉ SOLÚVEL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200 GR)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125 VD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CAFÉ EM PÓ PACOTE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CALDO DE GALINHA 114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155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CANELA EM PÓ 30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25 TB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CANELA EM CASCA 15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 TB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MOÍDA DE 2ª, RESFRIADA, FRESCA, COR E CHEIROS </w:t>
            </w:r>
            <w:proofErr w:type="gramStart"/>
            <w:r>
              <w:rPr>
                <w:b/>
              </w:rPr>
              <w:t>CARACTERÍSTICOS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05804">
              <w:rPr>
                <w:b/>
              </w:rPr>
              <w:t>20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29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BOVINA – SEM OSSO, RESFRIADA, FRESCA, COR E CHEIROS </w:t>
            </w:r>
            <w:proofErr w:type="gramStart"/>
            <w:r>
              <w:rPr>
                <w:b/>
              </w:rPr>
              <w:t>CARACTERÍSTICOS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405804" w:rsidP="00405804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750BC5"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CARNE BOVINA COM OSSO RESFRIADA PARA ASSAR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CARNE SUÍNA PARA ASSAR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5804">
              <w:rPr>
                <w:b/>
              </w:rPr>
              <w:t>7</w:t>
            </w:r>
            <w:r>
              <w:rPr>
                <w:b/>
              </w:rPr>
              <w:t>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CARNE DE FRANGO PEITO COM OSSO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460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CARNE DE FRANDO COXA E SOBRECOXA, RESFRIADA, FRESCA, COR E CHEIRO </w:t>
            </w:r>
            <w:proofErr w:type="gramStart"/>
            <w:r>
              <w:rPr>
                <w:b/>
              </w:rPr>
              <w:t>CARACTERÍSTICO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05804">
              <w:rPr>
                <w:b/>
              </w:rPr>
              <w:t>30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34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CEBOLA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05804">
              <w:rPr>
                <w:b/>
              </w:rPr>
              <w:t>3</w:t>
            </w:r>
            <w:r>
              <w:rPr>
                <w:b/>
              </w:rPr>
              <w:t>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CENOURA – IN NATURA NÃO DEVENDO APRESENTAR QUAISQUER LESÕES DE ORIGEM FÍSICA, MECÂNICA OU </w:t>
            </w:r>
            <w:proofErr w:type="gramStart"/>
            <w:r>
              <w:rPr>
                <w:b/>
              </w:rPr>
              <w:t>BIOLÓGICA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138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CHÁ EM CAIXA COM 10 SACHES</w:t>
            </w:r>
            <w:proofErr w:type="gramEnd"/>
            <w:r>
              <w:rPr>
                <w:b/>
              </w:rPr>
              <w:t xml:space="preserve"> 13 GR – CHÁ DE HORTELÃ E CIDREIRA E CHÁS COM SABORES DE FRUTAS TAIS COMO: MAÇÃ, PESSEGO, FRUTAS VERMELHAS, MELÃO, MARACUJÁ, ABACAXI E MAÇÃ COM CANELA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420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COLORÍFICO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50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CHOCOLATE EM PÓ PACOTE DE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39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CREME DE LEITE 200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80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COUVE FLOR 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70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CHÁ DE FRUTAS 100 GR DE MAÇÃ E MARMELO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COCO RALADO 100</w:t>
            </w:r>
            <w:proofErr w:type="gramEnd"/>
            <w:r>
              <w:rPr>
                <w:b/>
              </w:rPr>
              <w:t xml:space="preserve"> GR SEM AÇÚCAR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70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CRAVO DA INDIA 18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14 TB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CUCA DOCE CASEIRA</w:t>
            </w:r>
            <w:proofErr w:type="gramEnd"/>
            <w:r>
              <w:rPr>
                <w:b/>
              </w:rPr>
              <w:t xml:space="preserve"> APROX. 500 GR A UNIDADE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B07EE4">
            <w:pPr>
              <w:jc w:val="right"/>
              <w:rPr>
                <w:b/>
              </w:rPr>
            </w:pPr>
            <w:r>
              <w:rPr>
                <w:b/>
              </w:rPr>
              <w:t xml:space="preserve">110 </w:t>
            </w:r>
            <w:r w:rsidR="00B07EE4">
              <w:rPr>
                <w:b/>
              </w:rPr>
              <w:t>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DOCE DE LEITE POTE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76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DOCE DE FRUTAS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90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ERVILHA SECA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ERVA </w:t>
            </w:r>
            <w:proofErr w:type="gramStart"/>
            <w:r>
              <w:rPr>
                <w:b/>
              </w:rPr>
              <w:t>MATE NATIVA</w:t>
            </w:r>
            <w:proofErr w:type="gramEnd"/>
            <w:r>
              <w:rPr>
                <w:b/>
              </w:rPr>
              <w:t xml:space="preserve"> PACOTE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1006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49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ERVILHA 200 GR 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160 LT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50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EXTRATO DE TOMATE 840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5804">
              <w:rPr>
                <w:b/>
              </w:rPr>
              <w:t>48</w:t>
            </w:r>
            <w:r>
              <w:rPr>
                <w:b/>
              </w:rPr>
              <w:t xml:space="preserve"> LT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FARINHA DE MANDIOCA PC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MILHO – MÉDIA TIPO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PACOTE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5804">
              <w:rPr>
                <w:b/>
              </w:rPr>
              <w:t>05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FARINHA DE TRIGO TIPO ESPECIAL, PACOTE DE 05 </w:t>
            </w:r>
            <w:proofErr w:type="gramStart"/>
            <w:r>
              <w:rPr>
                <w:b/>
              </w:rPr>
              <w:t>KG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170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FARINHA DE TRIGO INTEGRAL PC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25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FILÉ DE PEIXE – CONGELADO PC DE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FEIJÃO PRETO (PC DE 01 KG)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05804">
              <w:rPr>
                <w:b/>
              </w:rPr>
              <w:t>10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FERMENTO QUÍMICO EM PÓ – EMB. DE 250 </w:t>
            </w:r>
            <w:proofErr w:type="gramStart"/>
            <w:r>
              <w:rPr>
                <w:b/>
              </w:rPr>
              <w:t>GR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91 LT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FERMENTO BIOLÓGICO SECO INSTANTÂNEO PC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59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30 GR NOS SABORES: MORANGO, UVA, LIMÃO,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145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60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DIET 12 GR NOS SABORES: MORANGO, UVA, LIMÃO,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 CX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GELATINA PC DE 01 KG NOS SABORES: UVA, ABACAXI E </w:t>
            </w:r>
            <w:proofErr w:type="gramStart"/>
            <w:r>
              <w:rPr>
                <w:b/>
              </w:rPr>
              <w:t>CEREJA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06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LARANJA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LEITE CONDENSADO 395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INTEGRAL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  <w:r>
              <w:rPr>
                <w:b/>
              </w:rPr>
              <w:t>(TETRA PAK)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440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DESNATADO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230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66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LEITE SEMI DESNATADO UHT – EMBALAGEM LONGA VIDA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67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LEITE EM PÓ – TIPO INTEGRAL PC DE 400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68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LENTILHA PC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80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69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LINGUICINHA PC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MAÇÃ GALA – TAMANHO MÉDIO, FRESCA E </w:t>
            </w:r>
            <w:proofErr w:type="gramStart"/>
            <w:r>
              <w:rPr>
                <w:b/>
              </w:rPr>
              <w:t>LIMPA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MANGA – FRUTA, TAMANHO MÉDIO, DE PRIMEIRA </w:t>
            </w:r>
            <w:proofErr w:type="gramStart"/>
            <w:r>
              <w:rPr>
                <w:b/>
              </w:rPr>
              <w:t>QUALIDADE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MAIONESE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MAMÃO FORMOSA – PESO MÉDIO 01 KG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MANTEIGA TABLETE 200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70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75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MARGARINA COM SAL – EMBALADA EM POTES PLÁSTICOS DE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110 PT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76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MARGARINA S/SAL POTE DE 500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PT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MASSA COM OVOS FRESCA PC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405804" w:rsidP="00533D45">
            <w:pPr>
              <w:jc w:val="both"/>
              <w:rPr>
                <w:b/>
              </w:rPr>
            </w:pPr>
            <w:r>
              <w:rPr>
                <w:b/>
              </w:rPr>
              <w:t>MASSA DE PASTEL</w:t>
            </w:r>
            <w:r w:rsidR="00750BC5">
              <w:rPr>
                <w:b/>
              </w:rPr>
              <w:t xml:space="preserve"> 250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 xml:space="preserve">115 </w:t>
            </w:r>
            <w:r w:rsidR="00405804">
              <w:rPr>
                <w:b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79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MASSA DE PASTEL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MORANGA CABOTIÁ TAMANHO MÉDIO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81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MORTADELA SUÍNA – SEM CUBOS DE TOUCINHO, PC 500 </w:t>
            </w:r>
            <w:proofErr w:type="gramStart"/>
            <w:r>
              <w:rPr>
                <w:b/>
              </w:rPr>
              <w:t>GR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 KG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82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MILHO VERDE LATA 200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170 LT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83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NATA POTE 300 GR</w:t>
            </w:r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45 PT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84</w:t>
            </w:r>
          </w:p>
        </w:tc>
        <w:tc>
          <w:tcPr>
            <w:tcW w:w="3929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ÓLEO DE SOJA – EMB. DE 900 </w:t>
            </w:r>
            <w:proofErr w:type="gramStart"/>
            <w:r>
              <w:rPr>
                <w:b/>
              </w:rPr>
              <w:t>ML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05804">
              <w:rPr>
                <w:b/>
              </w:rPr>
              <w:t>10</w:t>
            </w:r>
            <w:r>
              <w:rPr>
                <w:b/>
              </w:rPr>
              <w:t xml:space="preserve"> UN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ÓLEO DE MILHO 900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ORÉGANO PC 40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OVOS DE GALINHA – GRANDES, INSPECIONADOS, DE </w:t>
            </w:r>
            <w:proofErr w:type="gramStart"/>
            <w:r>
              <w:rPr>
                <w:b/>
              </w:rPr>
              <w:t>GRANJA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390 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PÃO FATIADO APROX. 500 GR A 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89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PÃO INTEGRAL FATIADO APROX.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 xml:space="preserve">150 </w:t>
            </w:r>
            <w:r w:rsidR="00405804">
              <w:rPr>
                <w:b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PÃO PARA CACHORRO QUENTE – PESANDO 70 GR A UNIDADE, EMBALADOS TRANSPARENTE DEVEM APRESENTAR RÓTULO DO PRODUTO E </w:t>
            </w:r>
            <w:proofErr w:type="gramStart"/>
            <w:r>
              <w:rPr>
                <w:b/>
              </w:rPr>
              <w:t>PRODUTOR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PIMENTÃO VERDE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07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PIRULITO PC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B07EE4">
            <w:pPr>
              <w:jc w:val="right"/>
              <w:rPr>
                <w:b/>
              </w:rPr>
            </w:pPr>
            <w:r>
              <w:rPr>
                <w:b/>
              </w:rPr>
              <w:t xml:space="preserve">50 </w:t>
            </w:r>
            <w:r w:rsidR="00B07EE4">
              <w:rPr>
                <w:b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POLVILHO DOCE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QUEIJO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125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REFRIGERANTE </w:t>
            </w:r>
            <w:proofErr w:type="gramStart"/>
            <w:r>
              <w:rPr>
                <w:b/>
              </w:rPr>
              <w:t>02 L</w:t>
            </w:r>
            <w:proofErr w:type="gramEnd"/>
            <w:r>
              <w:rPr>
                <w:b/>
              </w:rPr>
              <w:t xml:space="preserve"> NOS SABORES: LARANJA, LIMÃO E GUARANÁ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REPOLHO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SAGU PC DE 500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SAL IODADO – EMBALAGEM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5804">
              <w:rPr>
                <w:b/>
              </w:rPr>
              <w:t>24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99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SALAMONÍACO PC DE 100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52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SALSICHA PACOTE DE 03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SARDINHA 135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15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102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SOPA EM PÓ PC 200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SUCO EM PÓ PC DE 500 GR NOS SABORES: ABACAXI, MORANGO,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UVA E LIMÃO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SUCO DIET 08 GR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05804">
              <w:rPr>
                <w:b/>
              </w:rPr>
              <w:t>80</w:t>
            </w:r>
            <w:r>
              <w:rPr>
                <w:b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VINAGRE TINTO </w:t>
            </w:r>
            <w:proofErr w:type="gramStart"/>
            <w:r>
              <w:rPr>
                <w:b/>
              </w:rPr>
              <w:t>05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05804">
              <w:rPr>
                <w:b/>
              </w:rPr>
              <w:t>7</w:t>
            </w:r>
            <w:r>
              <w:rPr>
                <w:b/>
              </w:rPr>
              <w:t xml:space="preserve">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ÁLCOOL LITRO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95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ÁGUA SANITÁRIA DE </w:t>
            </w:r>
            <w:proofErr w:type="gramStart"/>
            <w:r>
              <w:rPr>
                <w:b/>
              </w:rPr>
              <w:t>01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380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109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AMACIANTE DE ROUPAS </w:t>
            </w:r>
            <w:proofErr w:type="gramStart"/>
            <w:r>
              <w:rPr>
                <w:b/>
              </w:rPr>
              <w:t>02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53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AROMATIZANTE DE AMBIENTE SPRAY 360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37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18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BALDE PLÁSTICO </w:t>
            </w:r>
            <w:proofErr w:type="gramStart"/>
            <w:r>
              <w:rPr>
                <w:b/>
              </w:rPr>
              <w:t>20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PARA COZINHA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378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DETERGENTE DESENGORDURANTE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DESINFETANTE PARA BANHEIRO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02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235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ESCOVA PARA VASO SANITÁRIO – PLÁSTICA ARREDONDADA COM SUPORTE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ESCOVA DE PLÁSTICO P/LAVAR ROUPA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ESFREGÃO DE AÇO P/COZINHA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DUPLA FACE – PC COM 04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ESPONJA PARA BRILHO DE PANELA FILAMENTO ROLIÇO </w:t>
            </w:r>
            <w:r>
              <w:rPr>
                <w:b/>
              </w:rPr>
              <w:lastRenderedPageBreak/>
              <w:t>DE LONGA DURAÇÃO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ESPONJA DE LÃ DE AÇO 60 GR PC C/08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97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LUSTRA MÓVEIS 200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LIXA PARA FOGÃO Nº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100 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LIMPA VIDRO 500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P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260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M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173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LUVA PARA LIMPEZA TAM. G ANTIDERAPANTE, INTERNAMENTE FORRADA COM FLOCOS DE ALGODÃO NAS CORES: AMARELA OU </w:t>
            </w:r>
            <w:proofErr w:type="gramStart"/>
            <w:r>
              <w:rPr>
                <w:b/>
              </w:rPr>
              <w:t>VERDE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LIXEIRA TIPO CESTO </w:t>
            </w:r>
            <w:proofErr w:type="gramStart"/>
            <w:r>
              <w:rPr>
                <w:b/>
              </w:rPr>
              <w:t>10 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13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129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PAPEL HIGIÊNICO, FARDO COM 16 UN MEDINDO 60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 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PÁ PARA LIXO EM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PRENDEDOR DE ROUPA EM MADEIRA COM 12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21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PALITO DENTAL CX COM 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CHÃO, NA COR ESCURA, 100% ALGODÃO, NAS </w:t>
            </w:r>
            <w:r>
              <w:rPr>
                <w:b/>
              </w:rPr>
              <w:lastRenderedPageBreak/>
              <w:t xml:space="preserve">MEDIDAS </w:t>
            </w:r>
            <w:r w:rsidRPr="00254F7A">
              <w:rPr>
                <w:b/>
              </w:rPr>
              <w:t>DE</w:t>
            </w:r>
            <w:proofErr w:type="gramStart"/>
            <w:r w:rsidRPr="00254F7A">
              <w:rPr>
                <w:b/>
              </w:rPr>
              <w:t xml:space="preserve"> </w:t>
            </w:r>
            <w:r w:rsidR="008067AA">
              <w:rPr>
                <w:b/>
              </w:rPr>
              <w:t xml:space="preserve"> </w:t>
            </w:r>
            <w:proofErr w:type="gramEnd"/>
            <w:r w:rsidRPr="00254F7A">
              <w:rPr>
                <w:b/>
              </w:rPr>
              <w:t xml:space="preserve">58CM </w:t>
            </w:r>
            <w:r w:rsidR="008067AA">
              <w:rPr>
                <w:b/>
              </w:rPr>
              <w:t xml:space="preserve"> </w:t>
            </w:r>
            <w:r w:rsidRPr="00254F7A">
              <w:rPr>
                <w:b/>
              </w:rPr>
              <w:t>X 78CM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201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134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PANO DE PRATO GRANDE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55CM X 85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79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RODO DE ESPUMA QUADRADO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23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RODO DE BORRACHA GRANDE 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REFIL PARA APARELHO DE MOSQUITO PC C/12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03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BARRA 400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27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139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SABÃO EM PÓ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SABONETE 90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30 L</w:t>
            </w:r>
            <w:proofErr w:type="gramEnd"/>
            <w:r w:rsidR="0041101D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50 L</w:t>
            </w:r>
            <w:proofErr w:type="gramEnd"/>
            <w:r w:rsidR="0041101D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100 L</w:t>
            </w:r>
            <w:proofErr w:type="gramEnd"/>
            <w:r w:rsidR="0041101D">
              <w:rPr>
                <w:b/>
              </w:rPr>
              <w:t xml:space="preserve"> PACOTE C/05 UNID.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440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SACO PARA LIXO </w:t>
            </w:r>
            <w:proofErr w:type="gramStart"/>
            <w:r>
              <w:rPr>
                <w:b/>
              </w:rPr>
              <w:t>15 L</w:t>
            </w:r>
            <w:proofErr w:type="gramEnd"/>
            <w:r w:rsidR="0041101D">
              <w:rPr>
                <w:b/>
              </w:rPr>
              <w:t xml:space="preserve"> PACOTE C/10 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ROLO P/EMB. 05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SAPONÁCEO LÍQUIDO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106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AD1D19" w:rsidP="00AD1D19">
            <w:pPr>
              <w:jc w:val="both"/>
              <w:rPr>
                <w:b/>
              </w:rPr>
            </w:pPr>
            <w:r>
              <w:rPr>
                <w:b/>
              </w:rPr>
              <w:t>SAPÓLIO</w:t>
            </w:r>
            <w:r w:rsidR="00750BC5">
              <w:rPr>
                <w:b/>
              </w:rPr>
              <w:t xml:space="preserve"> EM PÓ 300 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39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149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VASSOURA DE PALHA COM CERDAS DURAS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17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VASSOURA DE PLÁSTICA COM CERDAS RECICLADAS E PLUMADAS, </w:t>
            </w:r>
            <w:r w:rsidRPr="00BC1BB3">
              <w:rPr>
                <w:b/>
              </w:rPr>
              <w:t xml:space="preserve">DIMENSÕES </w:t>
            </w:r>
            <w:proofErr w:type="gramStart"/>
            <w:r w:rsidRPr="00BC1BB3">
              <w:rPr>
                <w:b/>
              </w:rPr>
              <w:t>30X16,</w:t>
            </w:r>
            <w:proofErr w:type="gramEnd"/>
            <w:r w:rsidRPr="00BC1BB3">
              <w:rPr>
                <w:b/>
              </w:rPr>
              <w:t>2X4,2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CARGA DE GÁS 13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109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lastRenderedPageBreak/>
              <w:t>152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300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 xml:space="preserve">100 </w:t>
            </w:r>
            <w:r w:rsidR="00405804">
              <w:rPr>
                <w:b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DESCARTÁVEL200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355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COPO DESCARTÁVEL 50 ML TIRA C/100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405804">
            <w:pPr>
              <w:jc w:val="right"/>
              <w:rPr>
                <w:b/>
              </w:rPr>
            </w:pPr>
            <w:r>
              <w:rPr>
                <w:b/>
              </w:rPr>
              <w:t xml:space="preserve">235 </w:t>
            </w:r>
            <w:r w:rsidR="00405804">
              <w:rPr>
                <w:b/>
              </w:rPr>
              <w:t>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GUARDANAPO DE PAPEL DE 20 CM X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138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CHALEIRA DE ALUMÍNIO CAPACIDADE </w:t>
            </w:r>
            <w:proofErr w:type="gramStart"/>
            <w:r>
              <w:rPr>
                <w:b/>
              </w:rPr>
              <w:t>1.8L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05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PAPEL ALUMÍNIO 45 CM X 7,5 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05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  <w:tr w:rsidR="00750BC5" w:rsidRPr="00A140B3" w:rsidTr="00533D4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158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FÓSFORO PC C/10 CX C/40 PALITOS</w:t>
            </w:r>
            <w:r w:rsidR="00405804">
              <w:rPr>
                <w:b/>
              </w:rPr>
              <w:t xml:space="preserve"> EM CADA CAIXA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5" w:rsidRPr="002C2669" w:rsidRDefault="00750BC5" w:rsidP="00533D45">
            <w:pPr>
              <w:jc w:val="right"/>
              <w:rPr>
                <w:b/>
              </w:rPr>
            </w:pPr>
            <w:r>
              <w:rPr>
                <w:b/>
              </w:rPr>
              <w:t>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5" w:rsidRDefault="00750BC5" w:rsidP="00533D45">
            <w:pPr>
              <w:jc w:val="both"/>
              <w:rPr>
                <w:b/>
              </w:rPr>
            </w:pPr>
          </w:p>
        </w:tc>
      </w:tr>
    </w:tbl>
    <w:p w:rsidR="00750BC5" w:rsidRDefault="00750BC5" w:rsidP="00750BC5">
      <w:pPr>
        <w:jc w:val="both"/>
      </w:pPr>
    </w:p>
    <w:p w:rsidR="00750BC5" w:rsidRDefault="00750BC5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6A5739" w:rsidRPr="004E4CED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D1C79" w:rsidRDefault="00BD1C79" w:rsidP="005D5E3A">
      <w:pPr>
        <w:spacing w:after="0" w:line="240" w:lineRule="auto"/>
        <w:jc w:val="both"/>
      </w:pPr>
    </w:p>
    <w:p w:rsidR="00B15A56" w:rsidRPr="00EA70C0" w:rsidRDefault="00B15A56" w:rsidP="005D5E3A">
      <w:pPr>
        <w:spacing w:after="0" w:line="240" w:lineRule="auto"/>
        <w:jc w:val="both"/>
      </w:pPr>
    </w:p>
    <w:sectPr w:rsidR="00B15A56" w:rsidRPr="00EA70C0" w:rsidSect="006F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67A3"/>
    <w:rsid w:val="00051159"/>
    <w:rsid w:val="00077B44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A0D9A"/>
    <w:rsid w:val="001A7927"/>
    <w:rsid w:val="001C2B50"/>
    <w:rsid w:val="001F61A2"/>
    <w:rsid w:val="0020192A"/>
    <w:rsid w:val="00203C97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C15F7"/>
    <w:rsid w:val="002C25B1"/>
    <w:rsid w:val="002C2C25"/>
    <w:rsid w:val="002E2F6B"/>
    <w:rsid w:val="00316F4C"/>
    <w:rsid w:val="00334D6D"/>
    <w:rsid w:val="003500A4"/>
    <w:rsid w:val="003869F8"/>
    <w:rsid w:val="003978DC"/>
    <w:rsid w:val="003D363E"/>
    <w:rsid w:val="003E1833"/>
    <w:rsid w:val="003E5545"/>
    <w:rsid w:val="003F0898"/>
    <w:rsid w:val="003F1638"/>
    <w:rsid w:val="003F4A20"/>
    <w:rsid w:val="003F4A7E"/>
    <w:rsid w:val="00405804"/>
    <w:rsid w:val="00405D74"/>
    <w:rsid w:val="0041101D"/>
    <w:rsid w:val="00436094"/>
    <w:rsid w:val="00455C93"/>
    <w:rsid w:val="00474F7F"/>
    <w:rsid w:val="00480AD7"/>
    <w:rsid w:val="004937F8"/>
    <w:rsid w:val="004C3AF2"/>
    <w:rsid w:val="004D3E82"/>
    <w:rsid w:val="004F4A5E"/>
    <w:rsid w:val="0050396F"/>
    <w:rsid w:val="0052418E"/>
    <w:rsid w:val="00533D45"/>
    <w:rsid w:val="005357B5"/>
    <w:rsid w:val="005369E9"/>
    <w:rsid w:val="00542FB9"/>
    <w:rsid w:val="00560281"/>
    <w:rsid w:val="00572C84"/>
    <w:rsid w:val="00595406"/>
    <w:rsid w:val="005B6BF8"/>
    <w:rsid w:val="005C28A7"/>
    <w:rsid w:val="005C65F9"/>
    <w:rsid w:val="005D5E3A"/>
    <w:rsid w:val="005E7507"/>
    <w:rsid w:val="005F12DA"/>
    <w:rsid w:val="00604F9D"/>
    <w:rsid w:val="00612450"/>
    <w:rsid w:val="00614750"/>
    <w:rsid w:val="00634F68"/>
    <w:rsid w:val="0065148E"/>
    <w:rsid w:val="00664793"/>
    <w:rsid w:val="006746C9"/>
    <w:rsid w:val="006847D6"/>
    <w:rsid w:val="006848DA"/>
    <w:rsid w:val="00696D18"/>
    <w:rsid w:val="006A5739"/>
    <w:rsid w:val="006A7BBB"/>
    <w:rsid w:val="006D2480"/>
    <w:rsid w:val="006E3160"/>
    <w:rsid w:val="006F442E"/>
    <w:rsid w:val="006F57C7"/>
    <w:rsid w:val="00701875"/>
    <w:rsid w:val="00706F95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B90"/>
    <w:rsid w:val="007D0DED"/>
    <w:rsid w:val="007D2389"/>
    <w:rsid w:val="007D5E8C"/>
    <w:rsid w:val="00804F0A"/>
    <w:rsid w:val="008067AA"/>
    <w:rsid w:val="00811618"/>
    <w:rsid w:val="00812472"/>
    <w:rsid w:val="008518FA"/>
    <w:rsid w:val="00853FB1"/>
    <w:rsid w:val="00861376"/>
    <w:rsid w:val="00865034"/>
    <w:rsid w:val="0087464F"/>
    <w:rsid w:val="00882798"/>
    <w:rsid w:val="00887C84"/>
    <w:rsid w:val="008C671D"/>
    <w:rsid w:val="008E28F1"/>
    <w:rsid w:val="008E5305"/>
    <w:rsid w:val="008E7097"/>
    <w:rsid w:val="008F1A26"/>
    <w:rsid w:val="008F6411"/>
    <w:rsid w:val="008F6CD6"/>
    <w:rsid w:val="00900E96"/>
    <w:rsid w:val="009153FB"/>
    <w:rsid w:val="00950077"/>
    <w:rsid w:val="0095555A"/>
    <w:rsid w:val="00963563"/>
    <w:rsid w:val="0096389C"/>
    <w:rsid w:val="009670FA"/>
    <w:rsid w:val="009A5582"/>
    <w:rsid w:val="009A7061"/>
    <w:rsid w:val="009B235F"/>
    <w:rsid w:val="009B6706"/>
    <w:rsid w:val="009C29E6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28E4"/>
    <w:rsid w:val="00A967FA"/>
    <w:rsid w:val="00AA1515"/>
    <w:rsid w:val="00AC236A"/>
    <w:rsid w:val="00AD1D19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B79A0"/>
    <w:rsid w:val="00BC44CD"/>
    <w:rsid w:val="00BD1C79"/>
    <w:rsid w:val="00C02A52"/>
    <w:rsid w:val="00C14DCF"/>
    <w:rsid w:val="00C173C3"/>
    <w:rsid w:val="00C708CD"/>
    <w:rsid w:val="00C75662"/>
    <w:rsid w:val="00C82054"/>
    <w:rsid w:val="00CC3595"/>
    <w:rsid w:val="00D264EF"/>
    <w:rsid w:val="00D2764F"/>
    <w:rsid w:val="00D400AF"/>
    <w:rsid w:val="00D540A2"/>
    <w:rsid w:val="00D76037"/>
    <w:rsid w:val="00D778B9"/>
    <w:rsid w:val="00D83E64"/>
    <w:rsid w:val="00DA4B9F"/>
    <w:rsid w:val="00DA56BE"/>
    <w:rsid w:val="00DD2A27"/>
    <w:rsid w:val="00E0205F"/>
    <w:rsid w:val="00E03301"/>
    <w:rsid w:val="00E07837"/>
    <w:rsid w:val="00E07880"/>
    <w:rsid w:val="00E4242E"/>
    <w:rsid w:val="00E53121"/>
    <w:rsid w:val="00E718A1"/>
    <w:rsid w:val="00E80A42"/>
    <w:rsid w:val="00E869D7"/>
    <w:rsid w:val="00E9542A"/>
    <w:rsid w:val="00EA70C0"/>
    <w:rsid w:val="00EB030F"/>
    <w:rsid w:val="00EC0E14"/>
    <w:rsid w:val="00ED1298"/>
    <w:rsid w:val="00EE31CE"/>
    <w:rsid w:val="00EE4E87"/>
    <w:rsid w:val="00F0281E"/>
    <w:rsid w:val="00F135D2"/>
    <w:rsid w:val="00F31740"/>
    <w:rsid w:val="00F32750"/>
    <w:rsid w:val="00F34057"/>
    <w:rsid w:val="00F42A9F"/>
    <w:rsid w:val="00F54898"/>
    <w:rsid w:val="00F57907"/>
    <w:rsid w:val="00F84FE7"/>
    <w:rsid w:val="00F90B0F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BA4E-15D3-4377-AA5B-C576AB81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5377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2015-04-30T12:00:00Z</cp:lastPrinted>
  <dcterms:created xsi:type="dcterms:W3CDTF">2015-04-30T11:51:00Z</dcterms:created>
  <dcterms:modified xsi:type="dcterms:W3CDTF">2015-04-30T12:00:00Z</dcterms:modified>
</cp:coreProperties>
</file>