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B" w:rsidRDefault="00FA7B2B" w:rsidP="00FA7B2B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21/2020</w:t>
      </w:r>
    </w:p>
    <w:p w:rsidR="00FA7B2B" w:rsidRDefault="00FA7B2B" w:rsidP="00FA7B2B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FA7B2B" w:rsidRDefault="00FA7B2B" w:rsidP="00FA7B2B">
      <w:pPr>
        <w:jc w:val="both"/>
        <w:rPr>
          <w:rFonts w:ascii="Arial" w:hAnsi="Arial" w:cs="Arial"/>
          <w:sz w:val="22"/>
          <w:szCs w:val="22"/>
        </w:rPr>
      </w:pPr>
    </w:p>
    <w:p w:rsidR="00FA7B2B" w:rsidRDefault="00FA7B2B" w:rsidP="00FA7B2B">
      <w:pPr>
        <w:pStyle w:val="Corpodetexto"/>
        <w:spacing w:line="276" w:lineRule="auto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empresa: </w:t>
      </w:r>
      <w:proofErr w:type="spellStart"/>
      <w:r>
        <w:rPr>
          <w:rFonts w:ascii="Arial" w:hAnsi="Arial" w:cs="Arial"/>
          <w:bCs/>
          <w:sz w:val="22"/>
          <w:szCs w:val="22"/>
        </w:rPr>
        <w:t>Dimeva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Distribuidora e Importadora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com CNPJ nº 76.386.283/0001-13 no v</w:t>
      </w:r>
      <w:r>
        <w:rPr>
          <w:rFonts w:ascii="Arial" w:hAnsi="Arial" w:cs="Arial"/>
          <w:sz w:val="22"/>
          <w:szCs w:val="22"/>
        </w:rPr>
        <w:t xml:space="preserve">alor de R$ 17.360,00(Dezessete mil e trezentos e sessenta reais). </w:t>
      </w:r>
      <w:r>
        <w:rPr>
          <w:rFonts w:ascii="Arial" w:hAnsi="Arial" w:cs="Arial"/>
          <w:bCs/>
          <w:sz w:val="22"/>
          <w:szCs w:val="22"/>
        </w:rPr>
        <w:t xml:space="preserve">Fornecimento de medicamentos e materiais hospitalares. </w:t>
      </w:r>
      <w:r>
        <w:rPr>
          <w:rFonts w:ascii="Arial" w:hAnsi="Arial" w:cs="Arial"/>
          <w:sz w:val="22"/>
          <w:szCs w:val="22"/>
        </w:rPr>
        <w:t xml:space="preserve">Fundamentação legal: Art. 24, inciso IV, da Lei Federal nº 8.666/93 e alterações. </w:t>
      </w:r>
      <w:r>
        <w:rPr>
          <w:rFonts w:ascii="Arial" w:hAnsi="Arial" w:cs="Arial"/>
          <w:b/>
          <w:sz w:val="22"/>
          <w:szCs w:val="22"/>
        </w:rPr>
        <w:t xml:space="preserve">Áurea, 10 de agosto de 2020.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Prefeito Municipal</w:t>
      </w:r>
    </w:p>
    <w:p w:rsidR="00FA7B2B" w:rsidRDefault="00FA7B2B" w:rsidP="00FA7B2B">
      <w:pPr>
        <w:pStyle w:val="Ttulo1"/>
        <w:rPr>
          <w:rFonts w:ascii="Times New Roman" w:hAnsi="Times New Roman" w:cs="Arial"/>
          <w:b w:val="0"/>
        </w:rPr>
      </w:pPr>
    </w:p>
    <w:p w:rsidR="00FA7B2B" w:rsidRDefault="00FA7B2B" w:rsidP="00FA7B2B">
      <w:pPr>
        <w:pStyle w:val="Corpodetexto2"/>
        <w:spacing w:line="276" w:lineRule="auto"/>
        <w:rPr>
          <w:rFonts w:ascii="Arial" w:hAnsi="Arial" w:cs="Arial"/>
          <w:sz w:val="28"/>
          <w:szCs w:val="28"/>
        </w:rPr>
      </w:pPr>
    </w:p>
    <w:p w:rsidR="00FA7B2B" w:rsidRDefault="00FA7B2B" w:rsidP="00FA7B2B">
      <w:pPr>
        <w:jc w:val="both"/>
        <w:rPr>
          <w:bCs/>
          <w:color w:val="000000"/>
          <w:sz w:val="23"/>
          <w:szCs w:val="23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2B"/>
    <w:rsid w:val="00316E0E"/>
    <w:rsid w:val="008739FE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2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7B2B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FA7B2B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7B2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A7B2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2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7B2B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FA7B2B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7B2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A7B2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2020-08-10T17:54:00Z</dcterms:created>
  <dcterms:modified xsi:type="dcterms:W3CDTF">2020-08-10T17:55:00Z</dcterms:modified>
</cp:coreProperties>
</file>