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2A" w:rsidRDefault="00D3502A" w:rsidP="00D3502A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049/2023</w:t>
      </w:r>
    </w:p>
    <w:p w:rsidR="00D3502A" w:rsidRDefault="00D3502A" w:rsidP="00D3502A">
      <w:pPr>
        <w:jc w:val="center"/>
        <w:rPr>
          <w:color w:val="000000"/>
          <w:sz w:val="24"/>
          <w:szCs w:val="24"/>
        </w:rPr>
      </w:pPr>
    </w:p>
    <w:p w:rsidR="00D3502A" w:rsidRDefault="00D3502A" w:rsidP="00D3502A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BANDA MUSICAL OS COMETAS LTDA, </w:t>
      </w:r>
      <w:r>
        <w:rPr>
          <w:color w:val="000000"/>
          <w:sz w:val="24"/>
          <w:szCs w:val="24"/>
        </w:rPr>
        <w:t>pessoa jurídica, CNPJ nº 01.070.000/0001-20.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>de Empresa para prestação de serviços de sonorização para apresentação do Grupo Recordações no dia 22 de novembro de 2023, pela parte da manhã das 09h00min às 12h00min.</w:t>
      </w:r>
      <w:r>
        <w:rPr>
          <w:color w:val="000000"/>
          <w:sz w:val="24"/>
          <w:szCs w:val="24"/>
        </w:rPr>
        <w:t>Valor de R$ 3.000,00(Três mil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20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D3502A" w:rsidRDefault="00D3502A" w:rsidP="00D3502A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D3502A" w:rsidRDefault="00D3502A" w:rsidP="00D3502A"/>
    <w:p w:rsidR="00D3502A" w:rsidRDefault="00D3502A" w:rsidP="00D3502A">
      <w:pPr>
        <w:rPr>
          <w:sz w:val="26"/>
          <w:szCs w:val="26"/>
        </w:rPr>
      </w:pPr>
    </w:p>
    <w:p w:rsidR="002751D6" w:rsidRDefault="00D3502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A"/>
    <w:rsid w:val="0007378A"/>
    <w:rsid w:val="00B117C7"/>
    <w:rsid w:val="00D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D5FC-E52E-40D3-A542-B403F912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2023-11-20T13:56:00Z</dcterms:created>
  <dcterms:modified xsi:type="dcterms:W3CDTF">2023-11-20T13:56:00Z</dcterms:modified>
</cp:coreProperties>
</file>