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5B383F4F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002/202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003/202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43984A4C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B17D2E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B17D2E">
        <w:rPr>
          <w:rFonts w:ascii="Arial" w:hAnsi="Arial" w:cs="Arial"/>
          <w:b/>
          <w:sz w:val="22"/>
          <w:szCs w:val="22"/>
        </w:rPr>
        <w:t>PROFESSOR – EDUCAÇÃO INFANTIL – 20 HORAS SEMANAIS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18E4DCCA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B17D2E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2.234/2023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1</w:t>
      </w:r>
      <w:r w:rsidR="00E360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Março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353EE66" w:rsidR="007D40F8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460E6EA9" w:rsidR="007D40F8" w:rsidRPr="009219E7" w:rsidRDefault="007D40F8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C018DD" w:rsidRPr="009219E7">
              <w:rPr>
                <w:rFonts w:ascii="Arial" w:hAnsi="Arial" w:cs="Arial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14:paraId="716484FF" w14:textId="316B948C" w:rsidR="007D40F8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FLOREK</w:t>
            </w:r>
          </w:p>
        </w:tc>
      </w:tr>
      <w:tr w:rsidR="00E3603A" w:rsidRPr="009219E7" w14:paraId="52C7718A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2DD9F40" w14:textId="22418F03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5B331C09" w14:textId="7CCA2C73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LAPINSKI PRILLA</w:t>
            </w:r>
          </w:p>
        </w:tc>
      </w:tr>
      <w:tr w:rsidR="00E3603A" w:rsidRPr="009219E7" w14:paraId="2DF9CE4F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7ED6422" w14:textId="3325EA57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3927266C" w14:textId="309DCAD5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DE OLIVEIRA SBERCE</w:t>
            </w:r>
          </w:p>
        </w:tc>
      </w:tr>
      <w:tr w:rsidR="00E3603A" w:rsidRPr="009219E7" w14:paraId="0AFC235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DF13E1D" w14:textId="11146462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3AE8AB30" w14:textId="059945AD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ADRIANI SALETE SKLARCZYK</w:t>
            </w:r>
          </w:p>
        </w:tc>
      </w:tr>
      <w:tr w:rsidR="00E3603A" w:rsidRPr="009219E7" w14:paraId="7524E89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C2F71B1" w14:textId="461A5D88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53295EC1" w14:textId="08ADED1C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E3603A" w:rsidRPr="009219E7" w14:paraId="394D68E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F430DEF" w14:textId="2516CE0F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2A7A8502" w14:textId="0655346B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PAULA PACHOLSKI VITALI</w:t>
            </w:r>
          </w:p>
        </w:tc>
      </w:tr>
      <w:tr w:rsidR="00E3603A" w:rsidRPr="009219E7" w14:paraId="50E6D1E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A6E3798" w14:textId="3792FE99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415765BD" w14:textId="7DFCE0A4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SALETE KISSEL</w:t>
            </w:r>
          </w:p>
        </w:tc>
      </w:tr>
      <w:tr w:rsidR="00E3603A" w:rsidRPr="009219E7" w14:paraId="1C69FECB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CBF8091" w14:textId="4EDDC8E9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49B413D7" w14:textId="5B83E51F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ENÉZIA NOSKOSKI</w:t>
            </w:r>
          </w:p>
        </w:tc>
      </w:tr>
      <w:tr w:rsidR="00E3603A" w:rsidRPr="009219E7" w14:paraId="2426541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3B44BE22" w14:textId="352AC2C0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7018" w:type="dxa"/>
            <w:shd w:val="clear" w:color="auto" w:fill="auto"/>
          </w:tcPr>
          <w:p w14:paraId="573EED66" w14:textId="42D3971C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FRANCIELI CARLA GOSTINSKI SAMOJEDEN</w:t>
            </w:r>
          </w:p>
        </w:tc>
      </w:tr>
      <w:tr w:rsidR="00E3603A" w:rsidRPr="009219E7" w14:paraId="1D394DD2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CBD671B" w14:textId="4EAD44BC" w:rsidR="00E3603A" w:rsidRPr="009219E7" w:rsidRDefault="00E3603A" w:rsidP="00C018D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</w:t>
            </w:r>
          </w:p>
        </w:tc>
        <w:tc>
          <w:tcPr>
            <w:tcW w:w="7018" w:type="dxa"/>
            <w:shd w:val="clear" w:color="auto" w:fill="auto"/>
          </w:tcPr>
          <w:p w14:paraId="5929373F" w14:textId="06121AD7" w:rsidR="00E3603A" w:rsidRPr="009219E7" w:rsidRDefault="00E3603A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RUBIAMAR OLSZEWSKI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76D2C4DC" w14:textId="67399377" w:rsidR="00586F95" w:rsidRPr="009219E7" w:rsidRDefault="00586F95" w:rsidP="00586F95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A inscrição constante no Quadro abaixo fora </w:t>
      </w:r>
      <w:r w:rsidRPr="009219E7">
        <w:rPr>
          <w:rFonts w:ascii="Arial" w:hAnsi="Arial" w:cs="Arial"/>
          <w:b/>
          <w:bCs/>
          <w:sz w:val="22"/>
          <w:szCs w:val="22"/>
        </w:rPr>
        <w:t xml:space="preserve">INDEFERIDA, </w:t>
      </w:r>
      <w:r w:rsidRPr="009219E7">
        <w:rPr>
          <w:rFonts w:ascii="Arial" w:hAnsi="Arial" w:cs="Arial"/>
          <w:sz w:val="22"/>
          <w:szCs w:val="22"/>
        </w:rPr>
        <w:t xml:space="preserve">tendo em vista que a Candidata não comprovou o atendimento constante no item 3.5.1. Comprovante de Escolaridade: </w:t>
      </w:r>
      <w:r w:rsidR="009219E7" w:rsidRPr="009219E7">
        <w:rPr>
          <w:rFonts w:ascii="Arial" w:hAnsi="Arial" w:cs="Arial"/>
          <w:sz w:val="22"/>
          <w:szCs w:val="22"/>
        </w:rPr>
        <w:t xml:space="preserve">Curso Superior de Licenciatura Plena em Pedagogia, ou graduação em </w:t>
      </w:r>
      <w:r w:rsidR="009219E7" w:rsidRPr="009219E7">
        <w:rPr>
          <w:rFonts w:ascii="Arial" w:hAnsi="Arial" w:cs="Arial"/>
          <w:sz w:val="22"/>
          <w:szCs w:val="22"/>
        </w:rPr>
        <w:lastRenderedPageBreak/>
        <w:t>licenciatura plena com pós graduação, específica para atuar na educação infantil</w:t>
      </w:r>
      <w:r w:rsidRPr="009219E7">
        <w:rPr>
          <w:rFonts w:ascii="Arial" w:hAnsi="Arial" w:cs="Arial"/>
          <w:sz w:val="22"/>
          <w:szCs w:val="22"/>
        </w:rPr>
        <w:t xml:space="preserve"> - do Processo Seletivo Simplificado.</w:t>
      </w:r>
    </w:p>
    <w:p w14:paraId="0ED71A5F" w14:textId="77777777" w:rsidR="00586F95" w:rsidRPr="009219E7" w:rsidRDefault="00586F95" w:rsidP="00586F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9219E7" w:rsidRPr="009219E7" w14:paraId="6820AC19" w14:textId="77777777" w:rsidTr="009F4849">
        <w:trPr>
          <w:jc w:val="center"/>
        </w:trPr>
        <w:tc>
          <w:tcPr>
            <w:tcW w:w="2044" w:type="dxa"/>
            <w:shd w:val="clear" w:color="auto" w:fill="auto"/>
          </w:tcPr>
          <w:p w14:paraId="6D1B5818" w14:textId="77777777" w:rsidR="00586F95" w:rsidRPr="009219E7" w:rsidRDefault="00586F95" w:rsidP="009F48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19E7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4D0F89A7" w14:textId="77777777" w:rsidR="00586F95" w:rsidRPr="009219E7" w:rsidRDefault="00586F95" w:rsidP="009F48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219E7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047F98FD" w14:textId="77777777" w:rsidTr="009F4849">
        <w:trPr>
          <w:jc w:val="center"/>
        </w:trPr>
        <w:tc>
          <w:tcPr>
            <w:tcW w:w="2044" w:type="dxa"/>
            <w:shd w:val="clear" w:color="auto" w:fill="auto"/>
          </w:tcPr>
          <w:p w14:paraId="48773284" w14:textId="027A776F" w:rsidR="009219E7" w:rsidRPr="009219E7" w:rsidRDefault="009219E7" w:rsidP="00E360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</w:t>
            </w:r>
            <w:r w:rsidR="00E3603A">
              <w:rPr>
                <w:rFonts w:ascii="Arial" w:hAnsi="Arial" w:cs="Arial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14:paraId="1FD9E053" w14:textId="76EF1D90" w:rsidR="009219E7" w:rsidRPr="009219E7" w:rsidRDefault="00E3603A" w:rsidP="009219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DAYARA PAOLA BERNSTEIN</w:t>
            </w:r>
          </w:p>
        </w:tc>
      </w:tr>
    </w:tbl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73FBE2F7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B17D2E" w:rsidRPr="009219E7">
        <w:rPr>
          <w:rFonts w:ascii="Arial" w:hAnsi="Arial" w:cs="Arial"/>
          <w:sz w:val="22"/>
          <w:szCs w:val="22"/>
        </w:rPr>
        <w:t>07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B17D2E" w:rsidRPr="009219E7">
        <w:rPr>
          <w:rFonts w:ascii="Arial" w:hAnsi="Arial" w:cs="Arial"/>
          <w:sz w:val="22"/>
          <w:szCs w:val="22"/>
        </w:rPr>
        <w:t xml:space="preserve">Junho </w:t>
      </w:r>
      <w:r w:rsidRPr="009219E7">
        <w:rPr>
          <w:rFonts w:ascii="Arial" w:hAnsi="Arial" w:cs="Arial"/>
          <w:sz w:val="22"/>
          <w:szCs w:val="22"/>
        </w:rPr>
        <w:t>de 2021.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2021" w14:textId="77777777" w:rsidR="00C4448D" w:rsidRDefault="00C4448D">
      <w:r>
        <w:separator/>
      </w:r>
    </w:p>
  </w:endnote>
  <w:endnote w:type="continuationSeparator" w:id="0">
    <w:p w14:paraId="2D21E599" w14:textId="77777777" w:rsidR="00C4448D" w:rsidRDefault="00C4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4AE4" w14:textId="77777777" w:rsidR="00C4448D" w:rsidRDefault="00C4448D">
      <w:r>
        <w:separator/>
      </w:r>
    </w:p>
  </w:footnote>
  <w:footnote w:type="continuationSeparator" w:id="0">
    <w:p w14:paraId="3A593481" w14:textId="77777777" w:rsidR="00C4448D" w:rsidRDefault="00C4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B0EB-C22C-487B-9877-5808CFB0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1509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2023-03-22T17:18:00Z</dcterms:created>
  <dcterms:modified xsi:type="dcterms:W3CDTF">2023-03-22T17:18:00Z</dcterms:modified>
</cp:coreProperties>
</file>