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5E" w:rsidRDefault="002B475E" w:rsidP="002B475E">
      <w:pPr>
        <w:pStyle w:val="Ttulo1"/>
        <w:spacing w:line="276" w:lineRule="auto"/>
        <w:jc w:val="center"/>
        <w:rPr>
          <w:u w:val="single"/>
        </w:rPr>
      </w:pPr>
    </w:p>
    <w:p w:rsidR="002B475E" w:rsidRDefault="002B475E" w:rsidP="002B475E">
      <w:pPr>
        <w:pStyle w:val="Ttulo1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EXTRATO DE DISPENSA DE LICITAÇÃO N° 37/2021</w:t>
      </w:r>
    </w:p>
    <w:p w:rsidR="002B475E" w:rsidRDefault="002B475E" w:rsidP="002B475E">
      <w:pPr>
        <w:pStyle w:val="Ttulo1"/>
        <w:rPr>
          <w:b w:val="0"/>
          <w:sz w:val="28"/>
          <w:szCs w:val="28"/>
        </w:rPr>
      </w:pPr>
    </w:p>
    <w:p w:rsidR="002B475E" w:rsidRDefault="002B475E" w:rsidP="002B475E">
      <w:pPr>
        <w:jc w:val="both"/>
        <w:rPr>
          <w:sz w:val="28"/>
          <w:szCs w:val="28"/>
        </w:rPr>
      </w:pPr>
    </w:p>
    <w:p w:rsidR="002B475E" w:rsidRDefault="002B475E" w:rsidP="002B475E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ANTONIO JORGE SLUSSAREK,</w:t>
      </w:r>
      <w:r>
        <w:rPr>
          <w:bCs/>
          <w:sz w:val="28"/>
          <w:szCs w:val="28"/>
        </w:rPr>
        <w:t xml:space="preserve"> Prefeito Municipal de Áurea, torna público a DISPENSA DE LICITAÇÃO em favor da empresa </w:t>
      </w:r>
      <w:r>
        <w:rPr>
          <w:b/>
          <w:bCs/>
          <w:sz w:val="28"/>
          <w:szCs w:val="28"/>
        </w:rPr>
        <w:t>TAILOR MAFFINI,</w:t>
      </w:r>
      <w:r>
        <w:rPr>
          <w:bCs/>
          <w:sz w:val="28"/>
          <w:szCs w:val="28"/>
        </w:rPr>
        <w:t xml:space="preserve"> inscrito no CNPJ 05.958.990/0001-99,</w:t>
      </w:r>
      <w:proofErr w:type="gramStart"/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no valor de R$ 714,00(Setecentos  e quatorze reais). Objeto: Fornecimento de </w:t>
      </w:r>
      <w:r>
        <w:rPr>
          <w:color w:val="000000"/>
          <w:sz w:val="28"/>
          <w:szCs w:val="28"/>
        </w:rPr>
        <w:t>120(cento e vinte) unidades de álcool 70%</w:t>
      </w:r>
      <w:proofErr w:type="gramStart"/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>1000ml,  para uso no Hospital Municipal João Paulo II.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Art. 24, inciso II e IV da Lei Federal nº 8.666/93.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Áurea, 05 de outubro de 2021. </w:t>
      </w:r>
      <w:proofErr w:type="spellStart"/>
      <w:r>
        <w:rPr>
          <w:b/>
          <w:bCs/>
          <w:color w:val="000000"/>
          <w:sz w:val="28"/>
          <w:szCs w:val="28"/>
        </w:rPr>
        <w:t>Antonio</w:t>
      </w:r>
      <w:proofErr w:type="spellEnd"/>
      <w:r>
        <w:rPr>
          <w:b/>
          <w:bCs/>
          <w:color w:val="000000"/>
          <w:sz w:val="28"/>
          <w:szCs w:val="28"/>
        </w:rPr>
        <w:t xml:space="preserve"> Jorge </w:t>
      </w:r>
      <w:proofErr w:type="spellStart"/>
      <w:r>
        <w:rPr>
          <w:b/>
          <w:bCs/>
          <w:color w:val="000000"/>
          <w:sz w:val="28"/>
          <w:szCs w:val="28"/>
        </w:rPr>
        <w:t>Slussarek</w:t>
      </w:r>
      <w:proofErr w:type="spellEnd"/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Prefeito Municipal</w:t>
      </w:r>
    </w:p>
    <w:p w:rsidR="002B475E" w:rsidRDefault="002B475E" w:rsidP="002B475E">
      <w:pPr>
        <w:pStyle w:val="Ttulo1"/>
        <w:rPr>
          <w:b w:val="0"/>
          <w:sz w:val="28"/>
          <w:szCs w:val="28"/>
        </w:rPr>
      </w:pPr>
    </w:p>
    <w:p w:rsidR="002B475E" w:rsidRDefault="002B475E" w:rsidP="002B475E">
      <w:pPr>
        <w:pStyle w:val="Corpodetexto2"/>
        <w:spacing w:line="276" w:lineRule="auto"/>
        <w:rPr>
          <w:lang w:val="pt-BR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5E"/>
    <w:rsid w:val="002B475E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5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75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75E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5E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75E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75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2021-10-05T19:32:00Z</dcterms:created>
  <dcterms:modified xsi:type="dcterms:W3CDTF">2021-10-05T19:33:00Z</dcterms:modified>
</cp:coreProperties>
</file>